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rsidR="007F4D29" w:rsidRPr="00080351" w:rsidRDefault="007F4D29" w:rsidP="007F4D29">
      <w:pPr>
        <w:autoSpaceDE w:val="0"/>
        <w:autoSpaceDN w:val="0"/>
        <w:adjustRightInd w:val="0"/>
        <w:spacing w:after="0"/>
        <w:rPr>
          <w:rFonts w:cs="Arial"/>
          <w:b/>
          <w:bCs/>
          <w:szCs w:val="44"/>
        </w:rPr>
      </w:pPr>
    </w:p>
    <w:p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3C5042">
        <w:rPr>
          <w:rFonts w:cs="Arial"/>
        </w:rPr>
        <w:t>Advanced Technician</w:t>
      </w:r>
      <w:r w:rsidR="00C02C90">
        <w:rPr>
          <w:rFonts w:cs="Arial"/>
        </w:rPr>
        <w:t xml:space="preserve"> – Materials Labs</w:t>
      </w:r>
    </w:p>
    <w:p w:rsidR="007F4D29" w:rsidRDefault="007F4D29" w:rsidP="007F4D29">
      <w:pPr>
        <w:autoSpaceDE w:val="0"/>
        <w:autoSpaceDN w:val="0"/>
        <w:adjustRightInd w:val="0"/>
        <w:spacing w:after="0"/>
        <w:rPr>
          <w:rFonts w:cs="Arial"/>
          <w:b/>
          <w:bCs/>
        </w:rPr>
      </w:pPr>
    </w:p>
    <w:p w:rsidR="007F4D29" w:rsidRDefault="007F4D29" w:rsidP="007F4D29">
      <w:pPr>
        <w:autoSpaceDE w:val="0"/>
        <w:autoSpaceDN w:val="0"/>
        <w:adjustRightInd w:val="0"/>
        <w:spacing w:after="0"/>
        <w:rPr>
          <w:rFonts w:cs="Arial"/>
        </w:rPr>
      </w:pPr>
      <w:r>
        <w:rPr>
          <w:rFonts w:cs="Arial"/>
          <w:b/>
          <w:bCs/>
        </w:rPr>
        <w:t>Career Level:</w:t>
      </w:r>
      <w:r w:rsidR="003B49C8">
        <w:rPr>
          <w:rFonts w:cs="Arial"/>
          <w:b/>
          <w:bCs/>
        </w:rPr>
        <w:t xml:space="preserve"> </w:t>
      </w:r>
      <w:r w:rsidR="003C5042">
        <w:rPr>
          <w:rFonts w:cs="Arial"/>
          <w:bCs/>
        </w:rPr>
        <w:t>Level 5</w:t>
      </w:r>
    </w:p>
    <w:p w:rsidR="007F4D29" w:rsidRDefault="007F4D29" w:rsidP="007F4D29">
      <w:pPr>
        <w:autoSpaceDE w:val="0"/>
        <w:autoSpaceDN w:val="0"/>
        <w:adjustRightInd w:val="0"/>
        <w:spacing w:after="0"/>
        <w:rPr>
          <w:rFonts w:cs="Arial"/>
        </w:rPr>
      </w:pPr>
    </w:p>
    <w:p w:rsidR="007F4D29" w:rsidRPr="003B49C8"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t xml:space="preserve">  </w:t>
      </w:r>
      <w:r w:rsidR="003B49C8" w:rsidRPr="003B49C8">
        <w:rPr>
          <w:rFonts w:cs="Arial"/>
          <w:bCs/>
        </w:rPr>
        <w:t>Workshop</w:t>
      </w:r>
      <w:r w:rsidRPr="003B49C8">
        <w:rPr>
          <w:rFonts w:cs="Arial"/>
          <w:bCs/>
        </w:rPr>
        <w:t xml:space="preserve">          </w:t>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4119C7">
        <w:rPr>
          <w:rFonts w:cs="Arial"/>
        </w:rPr>
        <w:t xml:space="preserve">Coventry, </w:t>
      </w:r>
      <w:bookmarkStart w:id="0" w:name="_GoBack"/>
      <w:bookmarkEnd w:id="0"/>
      <w:r w:rsidR="003B49C8">
        <w:rPr>
          <w:rFonts w:cs="Arial"/>
        </w:rPr>
        <w:t>Workshop</w:t>
      </w:r>
      <w:r>
        <w:rPr>
          <w:rFonts w:cs="Arial"/>
        </w:rPr>
        <w:tab/>
      </w:r>
      <w:r>
        <w:rPr>
          <w:rFonts w:cs="Arial"/>
        </w:rPr>
        <w:tab/>
      </w:r>
    </w:p>
    <w:p w:rsidR="007F4D29" w:rsidRDefault="007F4D29" w:rsidP="007F4D29">
      <w:pPr>
        <w:autoSpaceDE w:val="0"/>
        <w:autoSpaceDN w:val="0"/>
        <w:adjustRightInd w:val="0"/>
        <w:spacing w:after="0"/>
        <w:rPr>
          <w:rFonts w:cs="Arial"/>
        </w:rPr>
      </w:pPr>
    </w:p>
    <w:p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3B49C8">
        <w:rPr>
          <w:rFonts w:cs="Arial"/>
          <w:b/>
        </w:rPr>
        <w:t xml:space="preserve"> </w:t>
      </w:r>
      <w:r w:rsidR="003B49C8" w:rsidRPr="003B49C8">
        <w:rPr>
          <w:rFonts w:cs="Arial"/>
        </w:rPr>
        <w:t>Workshop</w:t>
      </w:r>
      <w:r w:rsidR="003B49C8">
        <w:rPr>
          <w:rFonts w:cs="Arial"/>
          <w:b/>
        </w:rPr>
        <w:t xml:space="preserve"> </w:t>
      </w:r>
      <w:r w:rsidR="003C5042">
        <w:rPr>
          <w:rFonts w:cs="Arial"/>
        </w:rPr>
        <w:t>Team Leader</w:t>
      </w:r>
    </w:p>
    <w:p w:rsidR="0006455A" w:rsidRDefault="0006455A" w:rsidP="007F4D29">
      <w:pPr>
        <w:autoSpaceDE w:val="0"/>
        <w:autoSpaceDN w:val="0"/>
        <w:adjustRightInd w:val="0"/>
        <w:spacing w:after="0"/>
        <w:rPr>
          <w:rFonts w:cs="Arial"/>
          <w:b/>
        </w:rPr>
      </w:pPr>
    </w:p>
    <w:p w:rsidR="0006455A" w:rsidRDefault="00F47804" w:rsidP="007F4D29">
      <w:pPr>
        <w:autoSpaceDE w:val="0"/>
        <w:autoSpaceDN w:val="0"/>
        <w:adjustRightInd w:val="0"/>
        <w:spacing w:after="0"/>
        <w:rPr>
          <w:rFonts w:cs="Arial"/>
          <w:b/>
          <w:i/>
        </w:rPr>
      </w:pPr>
      <w:r w:rsidRPr="00F47804">
        <w:rPr>
          <w:rFonts w:cs="Arial"/>
          <w:b/>
          <w:i/>
        </w:rPr>
        <w:t>Please read the notes on page</w:t>
      </w:r>
      <w:r w:rsidR="002E12CF">
        <w:rPr>
          <w:rFonts w:cs="Arial"/>
          <w:b/>
          <w:i/>
        </w:rPr>
        <w:t>s</w:t>
      </w:r>
      <w:r w:rsidRPr="00F47804">
        <w:rPr>
          <w:rFonts w:cs="Arial"/>
          <w:b/>
          <w:i/>
        </w:rPr>
        <w:t xml:space="preserve"> 2 </w:t>
      </w:r>
      <w:r w:rsidR="002E12CF">
        <w:rPr>
          <w:rFonts w:cs="Arial"/>
          <w:b/>
          <w:i/>
        </w:rPr>
        <w:t xml:space="preserve">and 3 </w:t>
      </w:r>
      <w:r w:rsidRPr="00F47804">
        <w:rPr>
          <w:rFonts w:cs="Arial"/>
          <w:b/>
          <w:i/>
        </w:rPr>
        <w:t>before completing these sections.</w:t>
      </w:r>
    </w:p>
    <w:p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rsidTr="00F47804">
        <w:tc>
          <w:tcPr>
            <w:tcW w:w="2122" w:type="dxa"/>
          </w:tcPr>
          <w:p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rsidR="00F47804" w:rsidRDefault="00F47804" w:rsidP="00F47804">
            <w:pPr>
              <w:autoSpaceDE w:val="0"/>
              <w:autoSpaceDN w:val="0"/>
              <w:adjustRightInd w:val="0"/>
              <w:jc w:val="center"/>
              <w:rPr>
                <w:rFonts w:cs="Arial"/>
                <w:b/>
              </w:rPr>
            </w:pPr>
            <w:r>
              <w:rPr>
                <w:rFonts w:cs="Arial"/>
                <w:b/>
              </w:rPr>
              <w:t>Description</w:t>
            </w: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94" w:type="dxa"/>
          </w:tcPr>
          <w:p w:rsidR="003C5042" w:rsidRDefault="003C5042" w:rsidP="00C02C90">
            <w:pPr>
              <w:pStyle w:val="NoSpacing"/>
            </w:pPr>
            <w:r>
              <w:t xml:space="preserve">This role </w:t>
            </w:r>
            <w:r w:rsidRPr="00313F3A">
              <w:t xml:space="preserve">will involve </w:t>
            </w:r>
            <w:r>
              <w:t xml:space="preserve">supporting the </w:t>
            </w:r>
            <w:r w:rsidR="00C02C90">
              <w:t>materials labs for the MTC workshop. The candidate will carry out tasks across both metallurgy and powder characterisation labs using a wide range of equipment for analysis to support research themes within the MTC and external customers to the MTC.</w:t>
            </w:r>
          </w:p>
          <w:p w:rsidR="003C0B73" w:rsidRDefault="003C0B73" w:rsidP="00C02C90">
            <w:pPr>
              <w:pStyle w:val="NoSpacing"/>
            </w:pPr>
          </w:p>
          <w:p w:rsidR="003C0B73" w:rsidRDefault="003C0B73" w:rsidP="00C02C90">
            <w:pPr>
              <w:pStyle w:val="NoSpacing"/>
            </w:pPr>
            <w:r>
              <w:t>Experience of testing in a materials lab, including:</w:t>
            </w:r>
          </w:p>
          <w:p w:rsidR="003C0B73" w:rsidRDefault="003C0B73" w:rsidP="003C0B73">
            <w:pPr>
              <w:pStyle w:val="NoSpacing"/>
              <w:numPr>
                <w:ilvl w:val="0"/>
                <w:numId w:val="9"/>
              </w:numPr>
            </w:pPr>
            <w:r>
              <w:t>Metallurgical prep of samples</w:t>
            </w:r>
          </w:p>
          <w:p w:rsidR="003C0B73" w:rsidRDefault="003C0B73" w:rsidP="003C0B73">
            <w:pPr>
              <w:pStyle w:val="NoSpacing"/>
              <w:numPr>
                <w:ilvl w:val="0"/>
                <w:numId w:val="9"/>
              </w:numPr>
            </w:pPr>
            <w:r>
              <w:t>Imaging and mechanical testing of metallurgy samples</w:t>
            </w:r>
          </w:p>
          <w:p w:rsidR="003C0B73" w:rsidRDefault="003C0B73" w:rsidP="003C0B73">
            <w:pPr>
              <w:pStyle w:val="NoSpacing"/>
              <w:numPr>
                <w:ilvl w:val="0"/>
                <w:numId w:val="9"/>
              </w:numPr>
            </w:pPr>
            <w:r>
              <w:t>Interstitial analysis of materials</w:t>
            </w:r>
          </w:p>
          <w:p w:rsidR="003C0B73" w:rsidRDefault="003C0B73" w:rsidP="003C0B73">
            <w:pPr>
              <w:pStyle w:val="NoSpacing"/>
              <w:numPr>
                <w:ilvl w:val="0"/>
                <w:numId w:val="9"/>
              </w:numPr>
            </w:pPr>
            <w:r>
              <w:t>Particle size analysis</w:t>
            </w:r>
          </w:p>
          <w:p w:rsidR="003C0B73" w:rsidRDefault="003C0B73" w:rsidP="003C0B73">
            <w:pPr>
              <w:pStyle w:val="NoSpacing"/>
              <w:numPr>
                <w:ilvl w:val="0"/>
                <w:numId w:val="9"/>
              </w:numPr>
            </w:pPr>
            <w:r>
              <w:t>SEM analysis</w:t>
            </w:r>
          </w:p>
          <w:p w:rsidR="003C0B73" w:rsidRDefault="003C0B73" w:rsidP="003C0B73">
            <w:pPr>
              <w:pStyle w:val="NoSpacing"/>
              <w:numPr>
                <w:ilvl w:val="0"/>
                <w:numId w:val="9"/>
              </w:numPr>
            </w:pPr>
            <w:r>
              <w:t>Powder flow analysis</w:t>
            </w:r>
          </w:p>
          <w:p w:rsidR="00F47804" w:rsidRDefault="00F47804" w:rsidP="00F47804">
            <w:pPr>
              <w:autoSpaceDE w:val="0"/>
              <w:autoSpaceDN w:val="0"/>
              <w:adjustRightInd w:val="0"/>
              <w:jc w:val="center"/>
              <w:rPr>
                <w:rFonts w:cs="Arial"/>
                <w:b/>
              </w:rPr>
            </w:pPr>
          </w:p>
        </w:tc>
      </w:tr>
      <w:tr w:rsidR="00F47804" w:rsidTr="00F47804">
        <w:tc>
          <w:tcPr>
            <w:tcW w:w="2122" w:type="dxa"/>
          </w:tcPr>
          <w:p w:rsidR="00F47804" w:rsidRPr="00F47804" w:rsidRDefault="00484273" w:rsidP="00F47804">
            <w:pPr>
              <w:pStyle w:val="ListParagraph"/>
              <w:numPr>
                <w:ilvl w:val="0"/>
                <w:numId w:val="2"/>
              </w:numPr>
              <w:autoSpaceDE w:val="0"/>
              <w:autoSpaceDN w:val="0"/>
              <w:adjustRightInd w:val="0"/>
              <w:ind w:left="316"/>
              <w:jc w:val="both"/>
              <w:rPr>
                <w:rFonts w:cs="Arial"/>
                <w:b/>
              </w:rPr>
            </w:pPr>
            <w:r>
              <w:rPr>
                <w:rFonts w:cs="Arial"/>
                <w:b/>
                <w:bCs/>
              </w:rPr>
              <w:t>Communication</w:t>
            </w:r>
          </w:p>
        </w:tc>
        <w:tc>
          <w:tcPr>
            <w:tcW w:w="6894" w:type="dxa"/>
          </w:tcPr>
          <w:p w:rsidR="00F47804" w:rsidRDefault="003B49C8" w:rsidP="003B49C8">
            <w:pPr>
              <w:autoSpaceDE w:val="0"/>
              <w:autoSpaceDN w:val="0"/>
              <w:adjustRightInd w:val="0"/>
              <w:rPr>
                <w:rFonts w:cs="Arial"/>
              </w:rPr>
            </w:pPr>
            <w:r w:rsidRPr="003B49C8">
              <w:rPr>
                <w:rFonts w:cs="Arial"/>
              </w:rPr>
              <w:t xml:space="preserve">This role involves </w:t>
            </w:r>
            <w:r w:rsidR="00C12936">
              <w:rPr>
                <w:rFonts w:cs="Arial"/>
              </w:rPr>
              <w:t xml:space="preserve">regular </w:t>
            </w:r>
            <w:r w:rsidR="00927C35">
              <w:rPr>
                <w:rFonts w:cs="Arial"/>
              </w:rPr>
              <w:t>communication</w:t>
            </w:r>
            <w:r w:rsidR="003C0B73">
              <w:rPr>
                <w:rFonts w:cs="Arial"/>
              </w:rPr>
              <w:t xml:space="preserve"> with all roles in the Workshop and Engineering and support teams.</w:t>
            </w:r>
          </w:p>
          <w:p w:rsidR="00F47804" w:rsidRDefault="00F47804" w:rsidP="007A187A">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rsidR="00F47804" w:rsidRDefault="007A187A" w:rsidP="007A187A">
            <w:pPr>
              <w:autoSpaceDE w:val="0"/>
              <w:autoSpaceDN w:val="0"/>
              <w:adjustRightInd w:val="0"/>
              <w:rPr>
                <w:rFonts w:cs="Arial"/>
                <w:b/>
              </w:rPr>
            </w:pPr>
            <w:r w:rsidRPr="007A187A">
              <w:rPr>
                <w:rFonts w:cs="Arial"/>
              </w:rPr>
              <w:t>Suggests CI's on a regular basis and often looks for ways to improve their work place through these suggestions.</w:t>
            </w:r>
            <w:r>
              <w:rPr>
                <w:rFonts w:cs="Arial"/>
              </w:rPr>
              <w:t xml:space="preserve"> </w:t>
            </w:r>
            <w:r w:rsidRPr="007A187A">
              <w:rPr>
                <w:rFonts w:cs="Arial"/>
              </w:rPr>
              <w:t>Will come up with solutions and implement them. Will lead solve it sheet activities.</w:t>
            </w:r>
          </w:p>
          <w:p w:rsidR="00F47804" w:rsidRDefault="00F47804" w:rsidP="007A187A">
            <w:pPr>
              <w:autoSpaceDE w:val="0"/>
              <w:autoSpaceDN w:val="0"/>
              <w:adjustRightInd w:val="0"/>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rsidR="00F47804" w:rsidRDefault="00F47804" w:rsidP="00F47804">
            <w:pPr>
              <w:autoSpaceDE w:val="0"/>
              <w:autoSpaceDN w:val="0"/>
              <w:adjustRightInd w:val="0"/>
              <w:jc w:val="center"/>
              <w:rPr>
                <w:rFonts w:cs="Arial"/>
                <w:b/>
              </w:rPr>
            </w:pPr>
          </w:p>
          <w:p w:rsidR="007A187A" w:rsidRDefault="007A187A" w:rsidP="007A187A">
            <w:pPr>
              <w:pStyle w:val="NoSpacing"/>
              <w:contextualSpacing/>
            </w:pPr>
            <w:r w:rsidRPr="007A187A">
              <w:t xml:space="preserve">Has gained a </w:t>
            </w:r>
            <w:r w:rsidR="001C67BC">
              <w:t xml:space="preserve">significant amount of manufacturing </w:t>
            </w:r>
            <w:r w:rsidRPr="007A187A">
              <w:t xml:space="preserve">experience and has a deep understanding of the </w:t>
            </w:r>
            <w:r>
              <w:t xml:space="preserve">relevant manufacturing </w:t>
            </w:r>
            <w:r w:rsidRPr="007A187A">
              <w:t>process</w:t>
            </w:r>
            <w:r w:rsidR="001C67BC">
              <w:t>es.  H</w:t>
            </w:r>
            <w:r w:rsidRPr="007A187A">
              <w:t>as developed their career and can contribute to the engineering capability of the MTC.</w:t>
            </w:r>
          </w:p>
          <w:p w:rsidR="007A187A" w:rsidRDefault="007A187A" w:rsidP="007A187A">
            <w:pPr>
              <w:pStyle w:val="NoSpacing"/>
              <w:contextualSpacing/>
            </w:pPr>
          </w:p>
          <w:p w:rsidR="00FD3110" w:rsidRDefault="003C0B73" w:rsidP="00927C35">
            <w:pPr>
              <w:pStyle w:val="NoSpacing"/>
              <w:contextualSpacing/>
            </w:pPr>
            <w:r>
              <w:t>Experience in testing a range of materials in either a Metallurgical or powder testing lab is very desirable.</w:t>
            </w:r>
          </w:p>
          <w:p w:rsidR="002E12CF" w:rsidRDefault="002E12CF" w:rsidP="00F47804">
            <w:pPr>
              <w:autoSpaceDE w:val="0"/>
              <w:autoSpaceDN w:val="0"/>
              <w:adjustRightInd w:val="0"/>
              <w:jc w:val="center"/>
              <w:rPr>
                <w:rFonts w:cs="Arial"/>
                <w:b/>
              </w:rPr>
            </w:pPr>
          </w:p>
        </w:tc>
      </w:tr>
      <w:tr w:rsidR="00F47804" w:rsidTr="00F47804">
        <w:tc>
          <w:tcPr>
            <w:tcW w:w="2122" w:type="dxa"/>
          </w:tcPr>
          <w:p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94" w:type="dxa"/>
          </w:tcPr>
          <w:p w:rsidR="00FD3110" w:rsidRDefault="007A187A" w:rsidP="007A187A">
            <w:pPr>
              <w:pStyle w:val="NoSpacing"/>
              <w:tabs>
                <w:tab w:val="left" w:pos="1080"/>
              </w:tabs>
              <w:jc w:val="both"/>
              <w:rPr>
                <w:i/>
              </w:rPr>
            </w:pPr>
            <w:r w:rsidRPr="001C67BC">
              <w:rPr>
                <w:b/>
                <w:i/>
              </w:rPr>
              <w:t>MTC Core Values</w:t>
            </w:r>
            <w:r>
              <w:rPr>
                <w:i/>
              </w:rPr>
              <w:t xml:space="preserve"> - </w:t>
            </w:r>
            <w:r w:rsidRPr="007A187A">
              <w:rPr>
                <w:i/>
              </w:rPr>
              <w:t>Sets a good example of the MTC "RIGHT WAY" with an ability to explain to others. Continuously delivers and promotes a  positive working attitude creating a great work culture</w:t>
            </w:r>
          </w:p>
          <w:p w:rsidR="007A187A" w:rsidRDefault="007A187A"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lastRenderedPageBreak/>
              <w:t>Safety</w:t>
            </w:r>
            <w:r>
              <w:rPr>
                <w:i/>
              </w:rPr>
              <w:t xml:space="preserve"> - </w:t>
            </w:r>
            <w:r w:rsidRPr="001C67BC">
              <w:rPr>
                <w:i/>
              </w:rPr>
              <w:t>Responsible for their own health and safety and for others. Can identify and challenge safety issues. Supports with the H&amp;S team engagement. Actively promotes the raising of Good Spots. Creates H&amp;S documents, SSOWs and safe processes for their area of expertise.</w:t>
            </w:r>
          </w:p>
          <w:p w:rsidR="001C67BC" w:rsidRDefault="001C67BC"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Level of Supervision required</w:t>
            </w:r>
            <w:r>
              <w:rPr>
                <w:i/>
              </w:rPr>
              <w:t xml:space="preserve"> - </w:t>
            </w:r>
            <w:r w:rsidRPr="007A187A">
              <w:rPr>
                <w:i/>
              </w:rPr>
              <w:t>Can work competently on medium and high risk projects, alone or as part of a team. Manages their workload with little to no support.</w:t>
            </w:r>
          </w:p>
          <w:p w:rsidR="007A187A" w:rsidRDefault="007A187A"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Personal Development</w:t>
            </w:r>
            <w:r>
              <w:rPr>
                <w:i/>
              </w:rPr>
              <w:t xml:space="preserve"> - </w:t>
            </w:r>
            <w:r w:rsidRPr="007A187A">
              <w:rPr>
                <w:i/>
              </w:rPr>
              <w:t>Has the ability to create technical and learning objectives for self but requires support and validation. Demonstrates an awareness of SMART objectives. Needs support in identifying training requirements. Being self aware to understand when support is required and actively seeks it out.</w:t>
            </w:r>
          </w:p>
          <w:p w:rsidR="007A187A" w:rsidRDefault="007A187A" w:rsidP="007A187A">
            <w:pPr>
              <w:pStyle w:val="NoSpacing"/>
              <w:tabs>
                <w:tab w:val="left" w:pos="1080"/>
              </w:tabs>
              <w:jc w:val="both"/>
              <w:rPr>
                <w:i/>
              </w:rPr>
            </w:pPr>
          </w:p>
          <w:p w:rsidR="007A187A" w:rsidRDefault="007A187A" w:rsidP="007A187A">
            <w:pPr>
              <w:pStyle w:val="NoSpacing"/>
              <w:tabs>
                <w:tab w:val="left" w:pos="1080"/>
              </w:tabs>
              <w:jc w:val="both"/>
              <w:rPr>
                <w:i/>
              </w:rPr>
            </w:pPr>
            <w:r w:rsidRPr="001C67BC">
              <w:rPr>
                <w:b/>
                <w:i/>
              </w:rPr>
              <w:t>Continuous Improvement (CI)</w:t>
            </w:r>
            <w:r>
              <w:rPr>
                <w:i/>
              </w:rPr>
              <w:t xml:space="preserve"> - </w:t>
            </w:r>
            <w:r w:rsidRPr="007A187A">
              <w:rPr>
                <w:i/>
              </w:rPr>
              <w:t>Suggests CI's on a regular basis and often looks for ways to improve their work place through these suggestions.</w:t>
            </w:r>
            <w:r>
              <w:rPr>
                <w:i/>
              </w:rPr>
              <w:t xml:space="preserve">  </w:t>
            </w:r>
            <w:r w:rsidRPr="007A187A">
              <w:rPr>
                <w:i/>
              </w:rPr>
              <w:t>Will come up with solutions and implement them. Will lead solve it sheet activities.</w:t>
            </w:r>
          </w:p>
          <w:p w:rsidR="007A187A" w:rsidRDefault="007A187A" w:rsidP="007A187A">
            <w:pPr>
              <w:pStyle w:val="NoSpacing"/>
              <w:tabs>
                <w:tab w:val="left" w:pos="1080"/>
              </w:tabs>
              <w:jc w:val="both"/>
              <w:rPr>
                <w:i/>
              </w:rPr>
            </w:pPr>
          </w:p>
          <w:p w:rsidR="007A187A" w:rsidRDefault="001C67BC" w:rsidP="007A187A">
            <w:pPr>
              <w:pStyle w:val="NoSpacing"/>
              <w:tabs>
                <w:tab w:val="left" w:pos="1080"/>
              </w:tabs>
              <w:jc w:val="both"/>
              <w:rPr>
                <w:i/>
              </w:rPr>
            </w:pPr>
            <w:r w:rsidRPr="001C67BC">
              <w:rPr>
                <w:b/>
                <w:i/>
              </w:rPr>
              <w:t>Mentoring / Training</w:t>
            </w:r>
            <w:r>
              <w:rPr>
                <w:i/>
              </w:rPr>
              <w:t xml:space="preserve"> - </w:t>
            </w:r>
            <w:r w:rsidRPr="001C67BC">
              <w:rPr>
                <w:i/>
              </w:rPr>
              <w:t>Will be competent to a level of being able to deliver internal training and mentoring to apprentices/ technicians and be able to identify where they may be going wrong</w:t>
            </w:r>
            <w:r>
              <w:rPr>
                <w:i/>
              </w:rPr>
              <w:t>.</w:t>
            </w:r>
          </w:p>
          <w:p w:rsidR="001C67BC" w:rsidRDefault="001C67BC"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t>Process Compliance</w:t>
            </w:r>
            <w:r>
              <w:rPr>
                <w:i/>
              </w:rPr>
              <w:t xml:space="preserve"> - </w:t>
            </w:r>
            <w:r w:rsidRPr="001C67BC">
              <w:rPr>
                <w:i/>
              </w:rPr>
              <w:t>Can identify opportunities for improvement of processes and implement changes. Challenges non-compliance.</w:t>
            </w:r>
          </w:p>
          <w:p w:rsidR="001C67BC" w:rsidRDefault="001C67BC" w:rsidP="007A187A">
            <w:pPr>
              <w:pStyle w:val="NoSpacing"/>
              <w:tabs>
                <w:tab w:val="left" w:pos="1080"/>
              </w:tabs>
              <w:jc w:val="both"/>
              <w:rPr>
                <w:i/>
              </w:rPr>
            </w:pPr>
          </w:p>
          <w:p w:rsidR="001C67BC" w:rsidRDefault="001C67BC" w:rsidP="007A187A">
            <w:pPr>
              <w:pStyle w:val="NoSpacing"/>
              <w:tabs>
                <w:tab w:val="left" w:pos="1080"/>
              </w:tabs>
              <w:jc w:val="both"/>
              <w:rPr>
                <w:i/>
              </w:rPr>
            </w:pPr>
            <w:r w:rsidRPr="001C67BC">
              <w:rPr>
                <w:b/>
                <w:i/>
              </w:rPr>
              <w:t>Time Management</w:t>
            </w:r>
            <w:r>
              <w:rPr>
                <w:i/>
              </w:rPr>
              <w:t xml:space="preserve"> - </w:t>
            </w:r>
            <w:r w:rsidRPr="001C67BC">
              <w:rPr>
                <w:i/>
              </w:rPr>
              <w:t>Professional with time management. Actively engaging and managing own workload, can support other in doing the same. Submits timesheets on time. Adheres to company policies regarding time management. Shows an aptitude towards challenging engineers in project timings.</w:t>
            </w:r>
          </w:p>
          <w:p w:rsidR="001C67BC" w:rsidRDefault="001C67BC" w:rsidP="007A187A">
            <w:pPr>
              <w:pStyle w:val="NoSpacing"/>
              <w:tabs>
                <w:tab w:val="left" w:pos="1080"/>
              </w:tabs>
              <w:jc w:val="both"/>
              <w:rPr>
                <w:i/>
              </w:rPr>
            </w:pPr>
          </w:p>
          <w:p w:rsidR="001C67BC" w:rsidRPr="00FD3110" w:rsidRDefault="001C67BC" w:rsidP="007A187A">
            <w:pPr>
              <w:pStyle w:val="NoSpacing"/>
              <w:tabs>
                <w:tab w:val="left" w:pos="1080"/>
              </w:tabs>
              <w:jc w:val="both"/>
              <w:rPr>
                <w:i/>
              </w:rPr>
            </w:pPr>
            <w:r w:rsidRPr="001C67BC">
              <w:rPr>
                <w:b/>
                <w:i/>
              </w:rPr>
              <w:t>Other Responsibilities</w:t>
            </w:r>
            <w:r>
              <w:rPr>
                <w:i/>
              </w:rPr>
              <w:t xml:space="preserve"> - </w:t>
            </w:r>
            <w:r w:rsidRPr="001C67BC">
              <w:rPr>
                <w:i/>
              </w:rPr>
              <w:t>Takes on other duties. Proactively engages and can discuss thoughts with engineers. Communicates at all levels. Helps to maintain the 5S standard within the workshop, challenging those who do not.</w:t>
            </w:r>
          </w:p>
          <w:p w:rsidR="00F47804" w:rsidRPr="00FD3110" w:rsidRDefault="00F47804" w:rsidP="007A187A">
            <w:pPr>
              <w:pStyle w:val="NoSpacing"/>
              <w:rPr>
                <w:rFonts w:cs="Arial"/>
                <w:b/>
                <w:i/>
              </w:rPr>
            </w:pPr>
          </w:p>
        </w:tc>
      </w:tr>
    </w:tbl>
    <w:p w:rsidR="0006455A" w:rsidRDefault="0006455A" w:rsidP="007F4D29">
      <w:pPr>
        <w:autoSpaceDE w:val="0"/>
        <w:autoSpaceDN w:val="0"/>
        <w:adjustRightInd w:val="0"/>
        <w:spacing w:after="0"/>
        <w:rPr>
          <w:rFonts w:cs="Arial"/>
          <w:b/>
        </w:rPr>
      </w:pPr>
    </w:p>
    <w:p w:rsidR="002E12CF" w:rsidRPr="002E12CF" w:rsidRDefault="002E12CF" w:rsidP="007F4D29">
      <w:pPr>
        <w:autoSpaceDE w:val="0"/>
        <w:autoSpaceDN w:val="0"/>
        <w:adjustRightInd w:val="0"/>
        <w:spacing w:after="0"/>
        <w:rPr>
          <w:rFonts w:cs="Arial"/>
          <w:b/>
          <w:u w:val="single"/>
        </w:rPr>
      </w:pPr>
      <w:r w:rsidRPr="002E12CF">
        <w:rPr>
          <w:rFonts w:cs="Arial"/>
          <w:b/>
          <w:u w:val="single"/>
        </w:rPr>
        <w:t>Definitions</w:t>
      </w:r>
    </w:p>
    <w:p w:rsidR="002E12CF" w:rsidRDefault="002E12CF" w:rsidP="007F4D29">
      <w:pPr>
        <w:autoSpaceDE w:val="0"/>
        <w:autoSpaceDN w:val="0"/>
        <w:adjustRightInd w:val="0"/>
        <w:spacing w:after="0"/>
        <w:rPr>
          <w:rFonts w:cs="Arial"/>
          <w:b/>
        </w:rPr>
      </w:pPr>
    </w:p>
    <w:p w:rsidR="007F4D29" w:rsidRDefault="007F4D29" w:rsidP="007F4D29">
      <w:pPr>
        <w:autoSpaceDE w:val="0"/>
        <w:autoSpaceDN w:val="0"/>
        <w:adjustRightInd w:val="0"/>
        <w:spacing w:after="0"/>
        <w:rPr>
          <w:rFonts w:cs="Arial"/>
          <w:b/>
          <w:bCs/>
        </w:rPr>
      </w:pPr>
      <w:r>
        <w:rPr>
          <w:rFonts w:cs="Arial"/>
          <w:b/>
          <w:bCs/>
        </w:rPr>
        <w:t>1. Job purpose:</w:t>
      </w:r>
    </w:p>
    <w:p w:rsidR="00B50608" w:rsidRDefault="007F4D29" w:rsidP="007F4D29">
      <w:pPr>
        <w:autoSpaceDE w:val="0"/>
        <w:autoSpaceDN w:val="0"/>
        <w:adjustRightInd w:val="0"/>
        <w:spacing w:after="0"/>
        <w:jc w:val="both"/>
        <w:rPr>
          <w:i/>
        </w:rPr>
      </w:pPr>
      <w:r w:rsidRPr="00303015">
        <w:rPr>
          <w:i/>
        </w:rPr>
        <w:t>Provide an overview of the job, its context in the company</w:t>
      </w:r>
      <w:r w:rsidR="00B50608">
        <w:rPr>
          <w:i/>
        </w:rPr>
        <w:t xml:space="preserve">; </w:t>
      </w:r>
    </w:p>
    <w:p w:rsidR="00B50608" w:rsidRDefault="00B50608" w:rsidP="007F4D29">
      <w:pPr>
        <w:autoSpaceDE w:val="0"/>
        <w:autoSpaceDN w:val="0"/>
        <w:adjustRightInd w:val="0"/>
        <w:spacing w:after="0"/>
        <w:jc w:val="both"/>
        <w:rPr>
          <w:i/>
        </w:rPr>
      </w:pPr>
      <w:r>
        <w:rPr>
          <w:i/>
        </w:rPr>
        <w:t>Describe the level and scope of influence and authority that the position should have (is this within the immediate job area or more widely across a business unit or potentially the business as a whole?);</w:t>
      </w:r>
    </w:p>
    <w:p w:rsidR="007F4D29" w:rsidRDefault="00B50608" w:rsidP="007F4D29">
      <w:pPr>
        <w:autoSpaceDE w:val="0"/>
        <w:autoSpaceDN w:val="0"/>
        <w:adjustRightInd w:val="0"/>
        <w:spacing w:after="0"/>
        <w:jc w:val="both"/>
        <w:rPr>
          <w:rFonts w:cs="Arial"/>
        </w:rPr>
      </w:pPr>
      <w:r>
        <w:rPr>
          <w:i/>
        </w:rPr>
        <w:t>Describe the level of impact by reference to the daily scope of the role – does the role holder follow clearly defined procedures under close supervision or is there latitude to set objectives or even strategies?</w:t>
      </w:r>
    </w:p>
    <w:p w:rsidR="007F4D29" w:rsidRDefault="007F4D29" w:rsidP="007F4D29">
      <w:pPr>
        <w:autoSpaceDE w:val="0"/>
        <w:autoSpaceDN w:val="0"/>
        <w:adjustRightInd w:val="0"/>
        <w:spacing w:after="0"/>
        <w:jc w:val="both"/>
        <w:rPr>
          <w:rFonts w:cs="Arial"/>
        </w:rPr>
      </w:pPr>
    </w:p>
    <w:p w:rsidR="007F4D29" w:rsidRDefault="007F4D29" w:rsidP="007F4D29">
      <w:pPr>
        <w:autoSpaceDE w:val="0"/>
        <w:autoSpaceDN w:val="0"/>
        <w:adjustRightInd w:val="0"/>
        <w:spacing w:after="0"/>
        <w:jc w:val="both"/>
        <w:rPr>
          <w:rFonts w:cs="Arial"/>
          <w:b/>
          <w:bCs/>
        </w:rPr>
      </w:pPr>
      <w:r>
        <w:rPr>
          <w:rFonts w:cs="Arial"/>
          <w:b/>
          <w:bCs/>
        </w:rPr>
        <w:t>2. Communication:</w:t>
      </w:r>
    </w:p>
    <w:p w:rsidR="00B50608" w:rsidRDefault="007F4D29" w:rsidP="007F4D29">
      <w:pPr>
        <w:autoSpaceDE w:val="0"/>
        <w:autoSpaceDN w:val="0"/>
        <w:adjustRightInd w:val="0"/>
        <w:spacing w:after="0"/>
        <w:jc w:val="both"/>
        <w:rPr>
          <w:i/>
        </w:rPr>
      </w:pPr>
      <w:r w:rsidRPr="00303015">
        <w:rPr>
          <w:i/>
        </w:rPr>
        <w:lastRenderedPageBreak/>
        <w:t xml:space="preserve">Outline the </w:t>
      </w:r>
      <w:r>
        <w:rPr>
          <w:i/>
        </w:rPr>
        <w:t>scope, extent and nature of the communication</w:t>
      </w:r>
      <w:r w:rsidR="00B50608">
        <w:rPr>
          <w:i/>
        </w:rPr>
        <w:t xml:space="preserve"> that this role is responsible for, on a regular basis;</w:t>
      </w:r>
    </w:p>
    <w:p w:rsidR="00B50608" w:rsidRDefault="00B50608" w:rsidP="007F4D29">
      <w:pPr>
        <w:autoSpaceDE w:val="0"/>
        <w:autoSpaceDN w:val="0"/>
        <w:adjustRightInd w:val="0"/>
        <w:spacing w:after="0"/>
        <w:jc w:val="both"/>
        <w:rPr>
          <w:i/>
        </w:rPr>
      </w:pPr>
      <w:r>
        <w:rPr>
          <w:i/>
        </w:rPr>
        <w:t>What communication skills are required? (to convey information, to reach agreement, to manage communication?);</w:t>
      </w:r>
    </w:p>
    <w:p w:rsidR="00B50608" w:rsidRDefault="00B50608" w:rsidP="007F4D29">
      <w:pPr>
        <w:autoSpaceDE w:val="0"/>
        <w:autoSpaceDN w:val="0"/>
        <w:adjustRightInd w:val="0"/>
        <w:spacing w:after="0"/>
        <w:jc w:val="both"/>
        <w:rPr>
          <w:i/>
        </w:rPr>
      </w:pPr>
      <w:r>
        <w:rPr>
          <w:i/>
        </w:rPr>
        <w:t>What is the context: internal or external?</w:t>
      </w:r>
    </w:p>
    <w:p w:rsidR="00B50608" w:rsidRDefault="00B50608" w:rsidP="007F4D29">
      <w:pPr>
        <w:autoSpaceDE w:val="0"/>
        <w:autoSpaceDN w:val="0"/>
        <w:adjustRightInd w:val="0"/>
        <w:spacing w:after="0"/>
        <w:jc w:val="both"/>
        <w:rPr>
          <w:rFonts w:cs="Arial"/>
        </w:rPr>
      </w:pPr>
    </w:p>
    <w:p w:rsidR="00B50608" w:rsidRPr="00672F50" w:rsidRDefault="00B50608" w:rsidP="007F4D29">
      <w:pPr>
        <w:autoSpaceDE w:val="0"/>
        <w:autoSpaceDN w:val="0"/>
        <w:adjustRightInd w:val="0"/>
        <w:spacing w:after="0"/>
        <w:jc w:val="both"/>
        <w:rPr>
          <w:rFonts w:cs="Arial"/>
          <w:b/>
        </w:rPr>
      </w:pPr>
      <w:r w:rsidRPr="00672F50">
        <w:rPr>
          <w:rFonts w:cs="Arial"/>
          <w:b/>
        </w:rPr>
        <w:t>3. Innovation</w:t>
      </w:r>
      <w:r w:rsidR="002E12CF">
        <w:rPr>
          <w:rFonts w:cs="Arial"/>
          <w:b/>
        </w:rPr>
        <w:t>:</w:t>
      </w:r>
    </w:p>
    <w:p w:rsidR="00672F50" w:rsidRPr="00672F50" w:rsidRDefault="00672F50" w:rsidP="007F4D29">
      <w:pPr>
        <w:autoSpaceDE w:val="0"/>
        <w:autoSpaceDN w:val="0"/>
        <w:adjustRightInd w:val="0"/>
        <w:spacing w:after="0"/>
        <w:jc w:val="both"/>
        <w:rPr>
          <w:rFonts w:cs="Arial"/>
          <w:i/>
        </w:rPr>
      </w:pPr>
      <w:r w:rsidRPr="00672F50">
        <w:rPr>
          <w:rFonts w:cs="Arial"/>
          <w:i/>
        </w:rPr>
        <w:t>To what extent is the role holder required to identify, develop and make improvements to ideas, techniques, procedures, services or products?</w:t>
      </w:r>
    </w:p>
    <w:p w:rsidR="00672F50" w:rsidRPr="00672F50" w:rsidRDefault="00672F50" w:rsidP="007F4D29">
      <w:pPr>
        <w:autoSpaceDE w:val="0"/>
        <w:autoSpaceDN w:val="0"/>
        <w:adjustRightInd w:val="0"/>
        <w:spacing w:after="0"/>
        <w:jc w:val="both"/>
        <w:rPr>
          <w:rFonts w:cs="Arial"/>
          <w:i/>
        </w:rPr>
      </w:pPr>
      <w:r w:rsidRPr="00672F50">
        <w:rPr>
          <w:rFonts w:cs="Arial"/>
          <w:i/>
        </w:rPr>
        <w:t>What is the level of complexity? (are problems generally in one area and well defined or are they multi-dimensional?)</w:t>
      </w:r>
    </w:p>
    <w:p w:rsidR="00672F50" w:rsidRPr="00672F50" w:rsidRDefault="00672F50" w:rsidP="007F4D29">
      <w:pPr>
        <w:autoSpaceDE w:val="0"/>
        <w:autoSpaceDN w:val="0"/>
        <w:adjustRightInd w:val="0"/>
        <w:spacing w:after="0"/>
        <w:jc w:val="both"/>
        <w:rPr>
          <w:rFonts w:cs="Arial"/>
          <w:i/>
        </w:rPr>
      </w:pPr>
      <w:r w:rsidRPr="00672F50">
        <w:rPr>
          <w:rFonts w:cs="Arial"/>
          <w:i/>
        </w:rPr>
        <w:t>Is the role holder expected to make minor changes or to enhance or replace entire processes?</w:t>
      </w:r>
    </w:p>
    <w:p w:rsidR="00F47804" w:rsidRDefault="00F47804" w:rsidP="007F4D29">
      <w:pPr>
        <w:autoSpaceDE w:val="0"/>
        <w:autoSpaceDN w:val="0"/>
        <w:adjustRightInd w:val="0"/>
        <w:spacing w:after="0"/>
        <w:jc w:val="both"/>
        <w:rPr>
          <w:rFonts w:cs="Arial"/>
          <w:b/>
          <w:bCs/>
          <w:iCs/>
        </w:rPr>
      </w:pPr>
    </w:p>
    <w:p w:rsidR="007F4D29" w:rsidRDefault="007F4D29" w:rsidP="007F4D29">
      <w:pPr>
        <w:autoSpaceDE w:val="0"/>
        <w:autoSpaceDN w:val="0"/>
        <w:adjustRightInd w:val="0"/>
        <w:spacing w:after="0"/>
        <w:jc w:val="both"/>
        <w:rPr>
          <w:rFonts w:cs="Arial"/>
          <w:b/>
          <w:bCs/>
          <w:i/>
          <w:iCs/>
        </w:rPr>
      </w:pPr>
      <w:r w:rsidRPr="008D5310">
        <w:rPr>
          <w:rFonts w:cs="Arial"/>
          <w:b/>
          <w:bCs/>
          <w:iCs/>
        </w:rPr>
        <w:t xml:space="preserve">4. </w:t>
      </w:r>
      <w:r w:rsidR="00672F50">
        <w:rPr>
          <w:rFonts w:cs="Arial"/>
          <w:b/>
          <w:bCs/>
          <w:iCs/>
        </w:rPr>
        <w:t>Knowledge:</w:t>
      </w:r>
    </w:p>
    <w:p w:rsidR="009519BF" w:rsidRDefault="00672F50" w:rsidP="007F4D29">
      <w:pPr>
        <w:autoSpaceDE w:val="0"/>
        <w:autoSpaceDN w:val="0"/>
        <w:adjustRightInd w:val="0"/>
        <w:spacing w:after="0"/>
        <w:jc w:val="both"/>
        <w:rPr>
          <w:rFonts w:cs="Arial"/>
          <w:i/>
        </w:rPr>
      </w:pPr>
      <w:r>
        <w:rPr>
          <w:rFonts w:cs="Arial"/>
          <w:i/>
        </w:rPr>
        <w:t xml:space="preserve">What is the nature and extent or depth of knowledge required in this job to achieve objectives and add value? </w:t>
      </w:r>
    </w:p>
    <w:p w:rsidR="009519BF" w:rsidRDefault="00672F50" w:rsidP="007F4D29">
      <w:pPr>
        <w:autoSpaceDE w:val="0"/>
        <w:autoSpaceDN w:val="0"/>
        <w:adjustRightInd w:val="0"/>
        <w:spacing w:after="0"/>
        <w:jc w:val="both"/>
        <w:rPr>
          <w:rFonts w:cs="Arial"/>
          <w:i/>
        </w:rPr>
      </w:pPr>
      <w:r>
        <w:rPr>
          <w:rFonts w:cs="Arial"/>
          <w:i/>
        </w:rPr>
        <w:t>Knowledge may be acquired through formal edu</w:t>
      </w:r>
      <w:r w:rsidR="009519BF">
        <w:rPr>
          <w:rFonts w:cs="Arial"/>
          <w:i/>
        </w:rPr>
        <w:t>c</w:t>
      </w:r>
      <w:r>
        <w:rPr>
          <w:rFonts w:cs="Arial"/>
          <w:i/>
        </w:rPr>
        <w:t>ation and/or work experience</w:t>
      </w:r>
      <w:r w:rsidR="009519BF">
        <w:rPr>
          <w:rFonts w:cs="Arial"/>
          <w:i/>
        </w:rPr>
        <w:t>;</w:t>
      </w:r>
      <w:r>
        <w:rPr>
          <w:rFonts w:cs="Arial"/>
          <w:i/>
        </w:rPr>
        <w:t xml:space="preserve"> </w:t>
      </w:r>
    </w:p>
    <w:p w:rsidR="00672F50" w:rsidRDefault="00672F50" w:rsidP="007F4D29">
      <w:pPr>
        <w:autoSpaceDE w:val="0"/>
        <w:autoSpaceDN w:val="0"/>
        <w:adjustRightInd w:val="0"/>
        <w:spacing w:after="0"/>
        <w:jc w:val="both"/>
        <w:rPr>
          <w:rFonts w:cs="Arial"/>
          <w:i/>
        </w:rPr>
      </w:pPr>
      <w:r>
        <w:rPr>
          <w:rFonts w:cs="Arial"/>
          <w:i/>
        </w:rPr>
        <w:t>First specify the depth of knowledge to be applied and t</w:t>
      </w:r>
      <w:r w:rsidR="009519BF">
        <w:rPr>
          <w:rFonts w:cs="Arial"/>
          <w:i/>
        </w:rPr>
        <w:t>h</w:t>
      </w:r>
      <w:r>
        <w:rPr>
          <w:rFonts w:cs="Arial"/>
          <w:i/>
        </w:rPr>
        <w:t>en identify whether the role holder would apply the knowledge as a team member, team leader or manager of teams.</w:t>
      </w:r>
    </w:p>
    <w:p w:rsidR="002E12CF" w:rsidRDefault="002E12CF" w:rsidP="007F4D29">
      <w:pPr>
        <w:autoSpaceDE w:val="0"/>
        <w:autoSpaceDN w:val="0"/>
        <w:adjustRightInd w:val="0"/>
        <w:spacing w:after="0"/>
        <w:jc w:val="both"/>
        <w:rPr>
          <w:rFonts w:cs="Arial"/>
        </w:rPr>
      </w:pPr>
    </w:p>
    <w:p w:rsidR="007F4D29" w:rsidRDefault="007F4D29" w:rsidP="007F4D29">
      <w:pPr>
        <w:autoSpaceDE w:val="0"/>
        <w:autoSpaceDN w:val="0"/>
        <w:adjustRightInd w:val="0"/>
        <w:spacing w:after="0"/>
        <w:jc w:val="both"/>
        <w:rPr>
          <w:rFonts w:cs="Arial"/>
          <w:b/>
        </w:rPr>
      </w:pPr>
      <w:r w:rsidRPr="00C52284">
        <w:rPr>
          <w:rFonts w:cs="Arial"/>
          <w:b/>
        </w:rPr>
        <w:t>5.</w:t>
      </w:r>
      <w:r>
        <w:rPr>
          <w:rFonts w:cs="Arial"/>
        </w:rPr>
        <w:t xml:space="preserve"> </w:t>
      </w:r>
      <w:r w:rsidRPr="00C52284">
        <w:rPr>
          <w:rFonts w:cs="Arial"/>
          <w:b/>
        </w:rPr>
        <w:t>Person Specification:</w:t>
      </w:r>
    </w:p>
    <w:p w:rsidR="007F4D29" w:rsidRDefault="007F4D29" w:rsidP="007F4D29">
      <w:pPr>
        <w:autoSpaceDE w:val="0"/>
        <w:autoSpaceDN w:val="0"/>
        <w:adjustRightInd w:val="0"/>
        <w:spacing w:after="0"/>
        <w:jc w:val="both"/>
        <w:rPr>
          <w:rFonts w:cs="Arial"/>
          <w:b/>
        </w:rPr>
      </w:pPr>
    </w:p>
    <w:p w:rsidR="009519BF" w:rsidRDefault="007F4D29" w:rsidP="007F4D29">
      <w:pPr>
        <w:rPr>
          <w:rFonts w:cstheme="minorHAnsi"/>
          <w:i/>
        </w:rPr>
      </w:pPr>
      <w:r w:rsidRPr="00303015">
        <w:rPr>
          <w:rFonts w:cstheme="minorHAnsi"/>
          <w:i/>
        </w:rPr>
        <w:t>The type of person</w:t>
      </w:r>
      <w:r>
        <w:rPr>
          <w:rFonts w:cstheme="minorHAnsi"/>
          <w:i/>
        </w:rPr>
        <w:t xml:space="preserve"> suitable for the role</w:t>
      </w:r>
      <w:r w:rsidR="002E12CF">
        <w:rPr>
          <w:rFonts w:cstheme="minorHAnsi"/>
          <w:i/>
        </w:rPr>
        <w:t>:</w:t>
      </w:r>
      <w:r>
        <w:rPr>
          <w:rFonts w:cstheme="minorHAnsi"/>
          <w:i/>
        </w:rPr>
        <w:t xml:space="preserve"> </w:t>
      </w:r>
    </w:p>
    <w:p w:rsidR="002E12CF" w:rsidRDefault="009519BF" w:rsidP="007F4D29">
      <w:pPr>
        <w:rPr>
          <w:rFonts w:cstheme="minorHAnsi"/>
          <w:i/>
        </w:rPr>
      </w:pPr>
      <w:r>
        <w:rPr>
          <w:rFonts w:cstheme="minorHAnsi"/>
          <w:i/>
        </w:rPr>
        <w:t>For example, does this require someone who enjoys working with lots of detailed data, or someone who enjoys working with customers or potential customers</w:t>
      </w:r>
      <w:r w:rsidR="002E12CF">
        <w:rPr>
          <w:rFonts w:cstheme="minorHAnsi"/>
          <w:i/>
        </w:rPr>
        <w:t>;</w:t>
      </w:r>
    </w:p>
    <w:p w:rsidR="009519BF" w:rsidRDefault="002E12CF" w:rsidP="007F4D29">
      <w:pPr>
        <w:rPr>
          <w:rFonts w:cstheme="minorHAnsi"/>
          <w:i/>
        </w:rPr>
      </w:pPr>
      <w:r>
        <w:rPr>
          <w:rFonts w:cstheme="minorHAnsi"/>
          <w:i/>
        </w:rPr>
        <w:t xml:space="preserve">Would this role be suited to someone with high levels of resilience and an aptitude for working under pressure, to meet deadlines?  </w:t>
      </w:r>
      <w:r w:rsidR="009519BF">
        <w:rPr>
          <w:rFonts w:cstheme="minorHAnsi"/>
          <w:i/>
        </w:rPr>
        <w:t xml:space="preserve">  </w:t>
      </w:r>
    </w:p>
    <w:p w:rsidR="007F4D29" w:rsidRDefault="009519BF" w:rsidP="007F4D29">
      <w:pPr>
        <w:rPr>
          <w:rFonts w:cs="Arial"/>
          <w:b/>
        </w:rPr>
      </w:pPr>
      <w:r>
        <w:rPr>
          <w:rFonts w:cstheme="minorHAnsi"/>
          <w:i/>
        </w:rPr>
        <w:t xml:space="preserve">What sort of prior experience would be necessary or helpful? </w:t>
      </w:r>
    </w:p>
    <w:p w:rsidR="00F47804" w:rsidRDefault="00F47804" w:rsidP="007F4D29">
      <w:pPr>
        <w:autoSpaceDE w:val="0"/>
        <w:autoSpaceDN w:val="0"/>
        <w:adjustRightInd w:val="0"/>
        <w:spacing w:after="0"/>
        <w:jc w:val="both"/>
        <w:rPr>
          <w:rFonts w:cs="Arial"/>
        </w:rPr>
      </w:pPr>
    </w:p>
    <w:p w:rsidR="00F47804" w:rsidRDefault="00F47804" w:rsidP="007F4D29">
      <w:pPr>
        <w:autoSpaceDE w:val="0"/>
        <w:autoSpaceDN w:val="0"/>
        <w:adjustRightInd w:val="0"/>
        <w:spacing w:after="0"/>
        <w:jc w:val="both"/>
        <w:rPr>
          <w:rFonts w:cs="Arial"/>
        </w:rPr>
      </w:pPr>
    </w:p>
    <w:p w:rsidR="007F4D29" w:rsidRDefault="007F4D29" w:rsidP="007F4D29">
      <w:pPr>
        <w:rPr>
          <w:rFonts w:cs="Arial"/>
          <w:b/>
        </w:rPr>
      </w:pPr>
    </w:p>
    <w:p w:rsidR="007F4D29" w:rsidRDefault="007F4D29" w:rsidP="007F4D29">
      <w:pPr>
        <w:autoSpaceDE w:val="0"/>
        <w:autoSpaceDN w:val="0"/>
        <w:adjustRightInd w:val="0"/>
        <w:spacing w:after="0"/>
        <w:jc w:val="both"/>
        <w:rPr>
          <w:rFonts w:cs="Arial"/>
          <w:b/>
        </w:rPr>
      </w:pPr>
    </w:p>
    <w:p w:rsidR="007F4D29" w:rsidRDefault="007F4D29" w:rsidP="007F4D29">
      <w:pPr>
        <w:autoSpaceDE w:val="0"/>
        <w:autoSpaceDN w:val="0"/>
        <w:adjustRightInd w:val="0"/>
        <w:spacing w:after="0"/>
        <w:jc w:val="both"/>
        <w:rPr>
          <w:rFonts w:cs="Arial"/>
          <w:b/>
        </w:rPr>
      </w:pPr>
    </w:p>
    <w:p w:rsidR="007F4D29" w:rsidRDefault="007F4D29" w:rsidP="007F4D29">
      <w:pPr>
        <w:autoSpaceDE w:val="0"/>
        <w:autoSpaceDN w:val="0"/>
        <w:adjustRightInd w:val="0"/>
        <w:spacing w:after="0"/>
        <w:jc w:val="both"/>
        <w:rPr>
          <w:rFonts w:cs="Arial"/>
          <w:b/>
        </w:rPr>
      </w:pPr>
    </w:p>
    <w:sectPr w:rsidR="007F4D29" w:rsidSect="009519B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22" w:rsidRDefault="00830522" w:rsidP="007F4D29">
      <w:pPr>
        <w:spacing w:after="0"/>
      </w:pPr>
      <w:r>
        <w:separator/>
      </w:r>
    </w:p>
  </w:endnote>
  <w:endnote w:type="continuationSeparator" w:id="0">
    <w:p w:rsidR="00830522" w:rsidRDefault="00830522"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rsidR="003661E0"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19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9C7">
              <w:rPr>
                <w:b/>
                <w:bCs/>
                <w:noProof/>
              </w:rPr>
              <w:t>3</w:t>
            </w:r>
            <w:r>
              <w:rPr>
                <w:b/>
                <w:bCs/>
                <w:sz w:val="24"/>
                <w:szCs w:val="24"/>
              </w:rPr>
              <w:fldChar w:fldCharType="end"/>
            </w:r>
          </w:p>
        </w:sdtContent>
      </w:sdt>
    </w:sdtContent>
  </w:sdt>
  <w:p w:rsidR="003661E0" w:rsidRDefault="0036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22" w:rsidRDefault="00830522" w:rsidP="007F4D29">
      <w:pPr>
        <w:spacing w:after="0"/>
      </w:pPr>
      <w:r>
        <w:separator/>
      </w:r>
    </w:p>
  </w:footnote>
  <w:footnote w:type="continuationSeparator" w:id="0">
    <w:p w:rsidR="00830522" w:rsidRDefault="00830522"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3C0B73" w:rsidP="001C67BC">
                          <w:pPr>
                            <w:spacing w:after="0"/>
                            <w:jc w:val="center"/>
                          </w:pPr>
                          <w:fldSimple w:instr=" DOCPROPERTY bjHeaderEvenTextBox \* MERGEFORMAT " w:fldLock="1">
                            <w:r w:rsidR="001C67BC" w:rsidRPr="001C67BC">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filled="f" stroked="f" strokeweight=".5pt">
              <v:textbox inset="12pt,12pt,12pt,12pt">
                <w:txbxContent>
                  <w:p w:rsidR="009519BF" w:rsidRDefault="001C67BC" w:rsidP="001C67BC">
                    <w:pPr>
                      <w:spacing w:after="0"/>
                      <w:jc w:val="center"/>
                    </w:pPr>
                    <w:fldSimple w:instr=" DOCPROPERTY bjHeaderEvenTextBox \* MERGEFORMAT " w:fldLock="1">
                      <w:r w:rsidRPr="001C67BC">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F" w:rsidRDefault="003C0B73" w:rsidP="003661E0">
    <w:pPr>
      <w:pStyle w:val="Header"/>
      <w:rPr>
        <w:b/>
      </w:rP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a3d34c6dacdcb39ce34a7c62" descr="{&quot;HashCode&quot;:22347268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0B73" w:rsidRPr="003C0B73" w:rsidRDefault="003C0B73" w:rsidP="003C0B73">
                          <w:pPr>
                            <w:spacing w:after="0"/>
                            <w:jc w:val="center"/>
                            <w:rPr>
                              <w:rFonts w:ascii="Calibri" w:hAnsi="Calibri" w:cs="Calibri"/>
                              <w:color w:val="000000"/>
                              <w:sz w:val="20"/>
                            </w:rPr>
                          </w:pPr>
                          <w:r w:rsidRPr="003C0B73">
                            <w:rPr>
                              <w:rFonts w:ascii="Calibri" w:hAnsi="Calibri" w:cs="Calibri"/>
                              <w:color w:val="000000"/>
                              <w:sz w:val="20"/>
                            </w:rPr>
                            <w:t>MTC – Private –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d34c6dacdcb39ce34a7c62" o:spid="_x0000_s1027" type="#_x0000_t202" alt="{&quot;HashCode&quot;:223472687,&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5T6g/BUDAAA8BgAADgAAAAAAAAAAAAAAAAAuAgAA&#10;ZHJzL2Uyb0RvYy54bWxQSwECLQAUAAYACAAAACEASyIJ5twAAAAHAQAADwAAAAAAAAAAAAAAAABv&#10;BQAAZHJzL2Rvd25yZXYueG1sUEsFBgAAAAAEAAQA8wAAAHgGAAAAAA==&#10;" o:allowincell="f" filled="f" stroked="f" strokeweight=".5pt">
              <v:fill o:detectmouseclick="t"/>
              <v:textbox inset=",0,,0">
                <w:txbxContent>
                  <w:p w:rsidR="003C0B73" w:rsidRPr="003C0B73" w:rsidRDefault="003C0B73" w:rsidP="003C0B73">
                    <w:pPr>
                      <w:spacing w:after="0"/>
                      <w:jc w:val="center"/>
                      <w:rPr>
                        <w:rFonts w:ascii="Calibri" w:hAnsi="Calibri" w:cs="Calibri"/>
                        <w:color w:val="000000"/>
                        <w:sz w:val="20"/>
                      </w:rPr>
                    </w:pPr>
                    <w:r w:rsidRPr="003C0B73">
                      <w:rPr>
                        <w:rFonts w:ascii="Calibri" w:hAnsi="Calibri" w:cs="Calibri"/>
                        <w:color w:val="000000"/>
                        <w:sz w:val="20"/>
                      </w:rPr>
                      <w:t>MTC – Private – Internal Only</w:t>
                    </w:r>
                  </w:p>
                </w:txbxContent>
              </v:textbox>
              <w10:wrap anchorx="page" anchory="page"/>
            </v:shape>
          </w:pict>
        </mc:Fallback>
      </mc:AlternateContent>
    </w:r>
    <w:r w:rsidR="0014215C">
      <w:t xml:space="preserve">Job Description for Post of </w:t>
    </w:r>
    <w:r w:rsidR="0014215C" w:rsidRPr="008D5310">
      <w:rPr>
        <w:b/>
      </w:rPr>
      <w:t>JOB TITLE</w:t>
    </w:r>
  </w:p>
  <w:p w:rsidR="003661E0" w:rsidRDefault="0014215C" w:rsidP="003661E0">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3C0B73" w:rsidP="001C67BC">
                          <w:pPr>
                            <w:spacing w:after="0"/>
                            <w:jc w:val="center"/>
                          </w:pPr>
                          <w:fldSimple w:instr=" DOCPROPERTY bjHeaderPrimaryTextBox \* MERGEFORMAT " w:fldLock="1">
                            <w:r w:rsidR="001C67BC" w:rsidRPr="001C67BC">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filled="f" stroked="f" strokeweight=".5pt">
              <v:textbox inset="12pt,12pt,12pt,12pt">
                <w:txbxContent>
                  <w:p w:rsidR="009519BF" w:rsidRDefault="001C67BC" w:rsidP="001C67BC">
                    <w:pPr>
                      <w:spacing w:after="0"/>
                      <w:jc w:val="center"/>
                    </w:pPr>
                    <w:fldSimple w:instr=" DOCPROPERTY bjHeaderPrimaryTextBox \* MERGEFORMAT " w:fldLock="1">
                      <w:r w:rsidRPr="001C67BC">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9519BF" w:rsidRDefault="003C0B73" w:rsidP="001C67BC">
                          <w:pPr>
                            <w:spacing w:after="0"/>
                            <w:jc w:val="center"/>
                          </w:pPr>
                          <w:fldSimple w:instr=" DOCPROPERTY bjHeaderFirstTextBox \* MERGEFORMAT " w:fldLock="1">
                            <w:r w:rsidR="001C67BC" w:rsidRPr="001C67BC">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filled="f" stroked="f" strokeweight=".5pt">
              <v:textbox inset="12pt,12pt,12pt,12pt">
                <w:txbxContent>
                  <w:p w:rsidR="009519BF" w:rsidRDefault="001C67BC" w:rsidP="001C67BC">
                    <w:pPr>
                      <w:spacing w:after="0"/>
                      <w:jc w:val="center"/>
                    </w:pPr>
                    <w:fldSimple w:instr=" DOCPROPERTY bjHeaderFirstTextBox \* MERGEFORMAT " w:fldLock="1">
                      <w:r w:rsidRPr="001C67BC">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43C6"/>
    <w:multiLevelType w:val="hybridMultilevel"/>
    <w:tmpl w:val="9B9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B5929"/>
    <w:multiLevelType w:val="hybridMultilevel"/>
    <w:tmpl w:val="8C36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65C27"/>
    <w:multiLevelType w:val="hybridMultilevel"/>
    <w:tmpl w:val="24121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F3250F"/>
    <w:multiLevelType w:val="hybridMultilevel"/>
    <w:tmpl w:val="B6C09B62"/>
    <w:lvl w:ilvl="0" w:tplc="5E70497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FB358F1"/>
    <w:multiLevelType w:val="hybridMultilevel"/>
    <w:tmpl w:val="25826EF8"/>
    <w:lvl w:ilvl="0" w:tplc="1242E91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D81010"/>
    <w:multiLevelType w:val="hybridMultilevel"/>
    <w:tmpl w:val="68087B36"/>
    <w:lvl w:ilvl="0" w:tplc="1242E918">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D2C8C"/>
    <w:multiLevelType w:val="hybridMultilevel"/>
    <w:tmpl w:val="BE82FE98"/>
    <w:lvl w:ilvl="0" w:tplc="1242E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29"/>
    <w:rsid w:val="00056729"/>
    <w:rsid w:val="0006455A"/>
    <w:rsid w:val="0014215C"/>
    <w:rsid w:val="001C67BC"/>
    <w:rsid w:val="00226C2D"/>
    <w:rsid w:val="002E12CF"/>
    <w:rsid w:val="00301F47"/>
    <w:rsid w:val="003661E0"/>
    <w:rsid w:val="00374C81"/>
    <w:rsid w:val="003B1661"/>
    <w:rsid w:val="003B49C8"/>
    <w:rsid w:val="003C0B73"/>
    <w:rsid w:val="003C5042"/>
    <w:rsid w:val="004119C7"/>
    <w:rsid w:val="00484273"/>
    <w:rsid w:val="00672F50"/>
    <w:rsid w:val="007A187A"/>
    <w:rsid w:val="007B7E4A"/>
    <w:rsid w:val="007F4D29"/>
    <w:rsid w:val="008240CC"/>
    <w:rsid w:val="00830522"/>
    <w:rsid w:val="008850A0"/>
    <w:rsid w:val="00927C35"/>
    <w:rsid w:val="009519BF"/>
    <w:rsid w:val="009E271B"/>
    <w:rsid w:val="00B13CBA"/>
    <w:rsid w:val="00B50608"/>
    <w:rsid w:val="00C02C90"/>
    <w:rsid w:val="00C12936"/>
    <w:rsid w:val="00C32AB5"/>
    <w:rsid w:val="00CC3D68"/>
    <w:rsid w:val="00DB3B65"/>
    <w:rsid w:val="00DE58BD"/>
    <w:rsid w:val="00F47804"/>
    <w:rsid w:val="00FD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948B4"/>
  <w15:chartTrackingRefBased/>
  <w15:docId w15:val="{41D81137-0138-4CD3-AA92-5F235FC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3706F553-9A26-4C77-A313-A19DA915C2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dcterms:created xsi:type="dcterms:W3CDTF">2022-06-01T22:27:00Z</dcterms:created>
  <dcterms:modified xsi:type="dcterms:W3CDTF">2022-06-01T22:27:00Z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4f6d6108-4067-49ff-9276-6d862af49a28_Enabled">
    <vt:lpwstr>true</vt:lpwstr>
  </property>
  <property fmtid="{D5CDD505-2E9C-101B-9397-08002B2CF9AE}" pid="11" name="MSIP_Label_4f6d6108-4067-49ff-9276-6d862af49a28_SetDate">
    <vt:lpwstr>2022-06-01T22:26:29Z</vt:lpwstr>
  </property>
  <property fmtid="{D5CDD505-2E9C-101B-9397-08002B2CF9AE}" pid="12" name="MSIP_Label_4f6d6108-4067-49ff-9276-6d862af49a28_Method">
    <vt:lpwstr>Privileged</vt:lpwstr>
  </property>
  <property fmtid="{D5CDD505-2E9C-101B-9397-08002B2CF9AE}" pid="13" name="MSIP_Label_4f6d6108-4067-49ff-9276-6d862af49a28_Name">
    <vt:lpwstr>Internal Only</vt:lpwstr>
  </property>
  <property fmtid="{D5CDD505-2E9C-101B-9397-08002B2CF9AE}" pid="14" name="MSIP_Label_4f6d6108-4067-49ff-9276-6d862af49a28_SiteId">
    <vt:lpwstr>78d71610-c4a1-4bef-9f10-0192e83ee6d8</vt:lpwstr>
  </property>
  <property fmtid="{D5CDD505-2E9C-101B-9397-08002B2CF9AE}" pid="15" name="MSIP_Label_4f6d6108-4067-49ff-9276-6d862af49a28_ActionId">
    <vt:lpwstr>a971541e-8c2d-4ed0-8c2b-229f85bdce2a</vt:lpwstr>
  </property>
  <property fmtid="{D5CDD505-2E9C-101B-9397-08002B2CF9AE}" pid="16" name="MSIP_Label_4f6d6108-4067-49ff-9276-6d862af49a28_ContentBits">
    <vt:lpwstr>1</vt:lpwstr>
  </property>
  <property fmtid="{D5CDD505-2E9C-101B-9397-08002B2CF9AE}" pid="17" name="bjDocumentSecurityLabel">
    <vt:lpwstr/>
  </property>
  <property fmtid="{D5CDD505-2E9C-101B-9397-08002B2CF9AE}" pid="18" name="MTC">
    <vt:lpwstr>8c84a8be3b646b3372c66f47613be0cdca5bb6dd050919b91aae07ad</vt:lpwstr>
  </property>
</Properties>
</file>