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AD87" w14:textId="77777777" w:rsidR="00A0264C" w:rsidRDefault="00A0264C"/>
    <w:tbl>
      <w:tblPr>
        <w:tblStyle w:val="TableGrid"/>
        <w:tblW w:w="0" w:type="auto"/>
        <w:tblLook w:val="04A0" w:firstRow="1" w:lastRow="0" w:firstColumn="1" w:lastColumn="0" w:noHBand="0" w:noVBand="1"/>
      </w:tblPr>
      <w:tblGrid>
        <w:gridCol w:w="3699"/>
        <w:gridCol w:w="3497"/>
        <w:gridCol w:w="1820"/>
      </w:tblGrid>
      <w:tr w:rsidR="00E0662F" w:rsidRPr="00B375B4" w14:paraId="185D1992" w14:textId="77777777" w:rsidTr="00A0264C">
        <w:tc>
          <w:tcPr>
            <w:tcW w:w="7196" w:type="dxa"/>
            <w:gridSpan w:val="2"/>
          </w:tcPr>
          <w:p w14:paraId="185D198E" w14:textId="77777777" w:rsidR="00E0662F" w:rsidRPr="007F221C" w:rsidRDefault="009E4FC5">
            <w:pPr>
              <w:rPr>
                <w:rFonts w:ascii="Arial" w:hAnsi="Arial" w:cs="Arial"/>
                <w:b/>
                <w:sz w:val="40"/>
                <w:szCs w:val="40"/>
              </w:rPr>
            </w:pPr>
            <w:r w:rsidRPr="007F221C">
              <w:rPr>
                <w:rFonts w:ascii="Arial" w:hAnsi="Arial" w:cs="Arial"/>
                <w:b/>
                <w:sz w:val="40"/>
                <w:szCs w:val="40"/>
              </w:rPr>
              <w:t>Job Description</w:t>
            </w:r>
          </w:p>
          <w:p w14:paraId="185D198F" w14:textId="77777777" w:rsidR="00C13BD2" w:rsidRPr="00B375B4" w:rsidRDefault="00C13BD2" w:rsidP="00E0662F">
            <w:pPr>
              <w:rPr>
                <w:rFonts w:ascii="Arial" w:hAnsi="Arial" w:cs="Arial"/>
              </w:rPr>
            </w:pPr>
          </w:p>
          <w:p w14:paraId="185D1990" w14:textId="77777777" w:rsidR="00E0662F" w:rsidRPr="00B375B4" w:rsidRDefault="00E0662F" w:rsidP="009E4FC5">
            <w:pPr>
              <w:rPr>
                <w:rFonts w:ascii="Arial" w:hAnsi="Arial" w:cs="Arial"/>
              </w:rPr>
            </w:pPr>
            <w:r w:rsidRPr="00D858ED">
              <w:rPr>
                <w:rFonts w:ascii="Arial" w:hAnsi="Arial" w:cs="Arial"/>
                <w:sz w:val="20"/>
              </w:rPr>
              <w:t xml:space="preserve">The </w:t>
            </w:r>
            <w:r w:rsidR="009E4FC5" w:rsidRPr="00D858ED">
              <w:rPr>
                <w:rFonts w:ascii="Arial" w:hAnsi="Arial" w:cs="Arial"/>
                <w:sz w:val="20"/>
              </w:rPr>
              <w:t>Job Description</w:t>
            </w:r>
            <w:r w:rsidRPr="00D858ED">
              <w:rPr>
                <w:rFonts w:ascii="Arial" w:hAnsi="Arial" w:cs="Arial"/>
                <w:sz w:val="20"/>
              </w:rPr>
              <w:t xml:space="preserve"> Form should be used for all roles within The Manufacturing Technology Centre (MTC). This form should be comp</w:t>
            </w:r>
            <w:r w:rsidR="00C13BD2" w:rsidRPr="00D858ED">
              <w:rPr>
                <w:rFonts w:ascii="Arial" w:hAnsi="Arial" w:cs="Arial"/>
                <w:sz w:val="20"/>
              </w:rPr>
              <w:t xml:space="preserve">leted by Head of the Department or Human Resources. </w:t>
            </w:r>
            <w:r w:rsidRPr="00D858ED">
              <w:rPr>
                <w:rFonts w:ascii="Arial" w:hAnsi="Arial" w:cs="Arial"/>
                <w:sz w:val="20"/>
              </w:rPr>
              <w:t xml:space="preserve">A </w:t>
            </w:r>
            <w:r w:rsidR="009E4FC5" w:rsidRPr="00D858ED">
              <w:rPr>
                <w:rFonts w:ascii="Arial" w:hAnsi="Arial" w:cs="Arial"/>
                <w:sz w:val="20"/>
              </w:rPr>
              <w:t xml:space="preserve">Recruitment Authorisation Form must also be attached. </w:t>
            </w:r>
          </w:p>
        </w:tc>
        <w:tc>
          <w:tcPr>
            <w:tcW w:w="1820" w:type="dxa"/>
          </w:tcPr>
          <w:p w14:paraId="185D1991" w14:textId="77777777"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185D19F8" wp14:editId="185D19F9">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14:paraId="185D1995" w14:textId="77777777" w:rsidTr="00A0264C">
        <w:tc>
          <w:tcPr>
            <w:tcW w:w="9016" w:type="dxa"/>
            <w:gridSpan w:val="3"/>
            <w:shd w:val="clear" w:color="auto" w:fill="BFBFBF" w:themeFill="background1" w:themeFillShade="BF"/>
          </w:tcPr>
          <w:p w14:paraId="185D1993" w14:textId="77777777" w:rsidR="000E3582" w:rsidRPr="00B375B4" w:rsidRDefault="000E3582">
            <w:pPr>
              <w:rPr>
                <w:rFonts w:ascii="Arial" w:hAnsi="Arial" w:cs="Arial"/>
              </w:rPr>
            </w:pPr>
          </w:p>
          <w:p w14:paraId="185D1994" w14:textId="77777777" w:rsidR="009E4FC5" w:rsidRPr="00B375B4" w:rsidRDefault="009E4FC5">
            <w:pPr>
              <w:rPr>
                <w:rFonts w:ascii="Arial" w:hAnsi="Arial" w:cs="Arial"/>
              </w:rPr>
            </w:pPr>
          </w:p>
        </w:tc>
      </w:tr>
      <w:tr w:rsidR="000E3582" w:rsidRPr="00B375B4" w14:paraId="185D199B" w14:textId="77777777" w:rsidTr="00A0264C">
        <w:trPr>
          <w:trHeight w:val="516"/>
        </w:trPr>
        <w:tc>
          <w:tcPr>
            <w:tcW w:w="3699" w:type="dxa"/>
            <w:shd w:val="clear" w:color="auto" w:fill="auto"/>
          </w:tcPr>
          <w:p w14:paraId="185D1996" w14:textId="1094AEEF" w:rsidR="00C13BD2" w:rsidRDefault="00C13BD2">
            <w:pPr>
              <w:rPr>
                <w:rFonts w:ascii="Arial" w:hAnsi="Arial" w:cs="Arial"/>
                <w:b/>
                <w:sz w:val="18"/>
              </w:rPr>
            </w:pPr>
          </w:p>
          <w:p w14:paraId="185D1997" w14:textId="77777777" w:rsidR="009E4FC5" w:rsidRPr="00D858ED" w:rsidRDefault="009E4FC5">
            <w:pPr>
              <w:rPr>
                <w:rFonts w:ascii="Arial" w:hAnsi="Arial" w:cs="Arial"/>
                <w:b/>
                <w:sz w:val="18"/>
              </w:rPr>
            </w:pPr>
            <w:r w:rsidRPr="00D858ED">
              <w:rPr>
                <w:rFonts w:ascii="Arial" w:hAnsi="Arial" w:cs="Arial"/>
                <w:b/>
                <w:sz w:val="18"/>
              </w:rPr>
              <w:t>Job Title:</w:t>
            </w:r>
          </w:p>
          <w:p w14:paraId="185D1998" w14:textId="77777777" w:rsidR="009E4FC5" w:rsidRPr="00D858ED" w:rsidRDefault="009E4FC5">
            <w:pPr>
              <w:rPr>
                <w:rFonts w:ascii="Arial" w:hAnsi="Arial" w:cs="Arial"/>
                <w:b/>
                <w:sz w:val="18"/>
              </w:rPr>
            </w:pPr>
          </w:p>
        </w:tc>
        <w:tc>
          <w:tcPr>
            <w:tcW w:w="5317" w:type="dxa"/>
            <w:gridSpan w:val="2"/>
            <w:shd w:val="clear" w:color="auto" w:fill="auto"/>
            <w:vAlign w:val="center"/>
          </w:tcPr>
          <w:p w14:paraId="185D199A" w14:textId="4B99CABA" w:rsidR="0043249B" w:rsidRPr="00F65359" w:rsidRDefault="00D858ED" w:rsidP="00F65359">
            <w:pPr>
              <w:jc w:val="center"/>
              <w:rPr>
                <w:rFonts w:ascii="Arial" w:hAnsi="Arial" w:cs="Arial"/>
                <w:b/>
                <w:sz w:val="20"/>
              </w:rPr>
            </w:pPr>
            <w:r w:rsidRPr="0043249B">
              <w:rPr>
                <w:rFonts w:ascii="Arial" w:hAnsi="Arial" w:cs="Arial"/>
                <w:b/>
                <w:sz w:val="20"/>
              </w:rPr>
              <w:t>Programme Manager</w:t>
            </w:r>
          </w:p>
        </w:tc>
      </w:tr>
      <w:tr w:rsidR="009E4FC5" w:rsidRPr="00B375B4" w14:paraId="185D19A1" w14:textId="77777777" w:rsidTr="00A0264C">
        <w:trPr>
          <w:trHeight w:val="516"/>
        </w:trPr>
        <w:tc>
          <w:tcPr>
            <w:tcW w:w="3699" w:type="dxa"/>
          </w:tcPr>
          <w:p w14:paraId="185D199C" w14:textId="77777777" w:rsidR="009E4FC5" w:rsidRPr="00D858ED" w:rsidRDefault="009E4FC5">
            <w:pPr>
              <w:rPr>
                <w:rFonts w:ascii="Arial" w:hAnsi="Arial" w:cs="Arial"/>
                <w:b/>
                <w:sz w:val="18"/>
              </w:rPr>
            </w:pPr>
          </w:p>
          <w:p w14:paraId="185D199D" w14:textId="77777777" w:rsidR="009E4FC5" w:rsidRPr="00D858ED" w:rsidRDefault="009E4FC5">
            <w:pPr>
              <w:rPr>
                <w:rFonts w:ascii="Arial" w:hAnsi="Arial" w:cs="Arial"/>
                <w:b/>
                <w:sz w:val="18"/>
              </w:rPr>
            </w:pPr>
            <w:r w:rsidRPr="00D858ED">
              <w:rPr>
                <w:rFonts w:ascii="Arial" w:hAnsi="Arial" w:cs="Arial"/>
                <w:b/>
                <w:sz w:val="18"/>
              </w:rPr>
              <w:t>Grade:</w:t>
            </w:r>
          </w:p>
          <w:p w14:paraId="185D199E" w14:textId="77777777" w:rsidR="009E4FC5" w:rsidRPr="00D858ED" w:rsidRDefault="009E4FC5">
            <w:pPr>
              <w:rPr>
                <w:rFonts w:ascii="Arial" w:hAnsi="Arial" w:cs="Arial"/>
                <w:b/>
                <w:sz w:val="18"/>
              </w:rPr>
            </w:pPr>
          </w:p>
        </w:tc>
        <w:tc>
          <w:tcPr>
            <w:tcW w:w="5317" w:type="dxa"/>
            <w:gridSpan w:val="2"/>
            <w:vAlign w:val="center"/>
          </w:tcPr>
          <w:p w14:paraId="185D19A0" w14:textId="3561FE1E" w:rsidR="00C92244" w:rsidRPr="00D858ED" w:rsidRDefault="00F973A4" w:rsidP="00D858ED">
            <w:pPr>
              <w:jc w:val="center"/>
              <w:rPr>
                <w:rFonts w:ascii="Arial" w:hAnsi="Arial" w:cs="Arial"/>
                <w:sz w:val="18"/>
              </w:rPr>
            </w:pPr>
            <w:r>
              <w:rPr>
                <w:rFonts w:ascii="Arial" w:hAnsi="Arial" w:cs="Arial"/>
                <w:sz w:val="18"/>
              </w:rPr>
              <w:t>Principal Research Engineer</w:t>
            </w:r>
          </w:p>
        </w:tc>
      </w:tr>
      <w:tr w:rsidR="002204F4" w:rsidRPr="00B375B4" w14:paraId="48056FFF" w14:textId="77777777" w:rsidTr="00A0264C">
        <w:trPr>
          <w:trHeight w:val="516"/>
        </w:trPr>
        <w:tc>
          <w:tcPr>
            <w:tcW w:w="3699" w:type="dxa"/>
          </w:tcPr>
          <w:p w14:paraId="13A66F51" w14:textId="77777777" w:rsidR="002204F4" w:rsidRPr="00D858ED" w:rsidRDefault="002204F4">
            <w:pPr>
              <w:rPr>
                <w:rFonts w:ascii="Arial" w:hAnsi="Arial" w:cs="Arial"/>
                <w:b/>
                <w:sz w:val="18"/>
              </w:rPr>
            </w:pPr>
          </w:p>
          <w:p w14:paraId="73093C8E" w14:textId="44651463" w:rsidR="002204F4" w:rsidRPr="00D858ED" w:rsidRDefault="002204F4">
            <w:pPr>
              <w:rPr>
                <w:rFonts w:ascii="Arial" w:hAnsi="Arial" w:cs="Arial"/>
                <w:b/>
                <w:sz w:val="18"/>
              </w:rPr>
            </w:pPr>
            <w:r w:rsidRPr="00D858ED">
              <w:rPr>
                <w:rFonts w:ascii="Arial" w:hAnsi="Arial" w:cs="Arial"/>
                <w:b/>
                <w:sz w:val="18"/>
              </w:rPr>
              <w:t>Duration of Contract:</w:t>
            </w:r>
          </w:p>
          <w:p w14:paraId="0659E338" w14:textId="77777777" w:rsidR="002204F4" w:rsidRPr="00D858ED" w:rsidRDefault="002204F4">
            <w:pPr>
              <w:rPr>
                <w:rFonts w:ascii="Arial" w:hAnsi="Arial" w:cs="Arial"/>
                <w:b/>
                <w:sz w:val="18"/>
              </w:rPr>
            </w:pPr>
          </w:p>
        </w:tc>
        <w:tc>
          <w:tcPr>
            <w:tcW w:w="5317" w:type="dxa"/>
            <w:gridSpan w:val="2"/>
            <w:vAlign w:val="center"/>
          </w:tcPr>
          <w:p w14:paraId="416E8587" w14:textId="773BAC8F" w:rsidR="002204F4" w:rsidRPr="00D858ED" w:rsidRDefault="00D858ED" w:rsidP="00D858ED">
            <w:pPr>
              <w:jc w:val="center"/>
              <w:rPr>
                <w:rFonts w:ascii="Arial" w:hAnsi="Arial" w:cs="Arial"/>
                <w:b/>
                <w:sz w:val="18"/>
              </w:rPr>
            </w:pPr>
            <w:r w:rsidRPr="00D858ED">
              <w:rPr>
                <w:rFonts w:ascii="Arial" w:hAnsi="Arial" w:cs="Arial"/>
                <w:b/>
                <w:sz w:val="18"/>
              </w:rPr>
              <w:t>Permanent</w:t>
            </w:r>
          </w:p>
        </w:tc>
      </w:tr>
      <w:tr w:rsidR="000E3582" w:rsidRPr="00B375B4" w14:paraId="185D19A7" w14:textId="77777777" w:rsidTr="00A0264C">
        <w:trPr>
          <w:trHeight w:val="516"/>
        </w:trPr>
        <w:tc>
          <w:tcPr>
            <w:tcW w:w="3699" w:type="dxa"/>
          </w:tcPr>
          <w:p w14:paraId="185D19A2" w14:textId="77777777" w:rsidR="000E3582" w:rsidRPr="00D858ED" w:rsidRDefault="000E3582">
            <w:pPr>
              <w:rPr>
                <w:rFonts w:ascii="Arial" w:hAnsi="Arial" w:cs="Arial"/>
                <w:b/>
                <w:sz w:val="18"/>
              </w:rPr>
            </w:pPr>
          </w:p>
          <w:p w14:paraId="185D19A3" w14:textId="5CA3C7AD" w:rsidR="009E4FC5" w:rsidRPr="00D858ED" w:rsidRDefault="009E4FC5">
            <w:pPr>
              <w:rPr>
                <w:rFonts w:ascii="Arial" w:hAnsi="Arial" w:cs="Arial"/>
                <w:b/>
                <w:sz w:val="18"/>
              </w:rPr>
            </w:pPr>
            <w:r w:rsidRPr="00D858ED">
              <w:rPr>
                <w:rFonts w:ascii="Arial" w:hAnsi="Arial" w:cs="Arial"/>
                <w:b/>
                <w:sz w:val="18"/>
              </w:rPr>
              <w:t>Department</w:t>
            </w:r>
            <w:r w:rsidR="00303015" w:rsidRPr="00D858ED">
              <w:rPr>
                <w:rFonts w:ascii="Arial" w:hAnsi="Arial" w:cs="Arial"/>
                <w:b/>
                <w:sz w:val="18"/>
              </w:rPr>
              <w:t>/Theme</w:t>
            </w:r>
            <w:r w:rsidRPr="00D858ED">
              <w:rPr>
                <w:rFonts w:ascii="Arial" w:hAnsi="Arial" w:cs="Arial"/>
                <w:b/>
                <w:sz w:val="18"/>
              </w:rPr>
              <w:t>:</w:t>
            </w:r>
          </w:p>
          <w:p w14:paraId="185D19A4" w14:textId="77777777" w:rsidR="009E4FC5" w:rsidRPr="00D858ED" w:rsidRDefault="009E4FC5">
            <w:pPr>
              <w:rPr>
                <w:rFonts w:ascii="Arial" w:hAnsi="Arial" w:cs="Arial"/>
                <w:b/>
                <w:sz w:val="18"/>
              </w:rPr>
            </w:pPr>
          </w:p>
        </w:tc>
        <w:tc>
          <w:tcPr>
            <w:tcW w:w="5317" w:type="dxa"/>
            <w:gridSpan w:val="2"/>
            <w:vAlign w:val="center"/>
          </w:tcPr>
          <w:p w14:paraId="185D19A6" w14:textId="74787628" w:rsidR="00C92244" w:rsidRPr="00D858ED" w:rsidRDefault="0043249B" w:rsidP="00D858ED">
            <w:pPr>
              <w:jc w:val="center"/>
              <w:rPr>
                <w:rFonts w:ascii="Arial" w:hAnsi="Arial" w:cs="Arial"/>
                <w:sz w:val="18"/>
              </w:rPr>
            </w:pPr>
            <w:r>
              <w:rPr>
                <w:rFonts w:ascii="Arial" w:hAnsi="Arial" w:cs="Arial"/>
                <w:sz w:val="18"/>
              </w:rPr>
              <w:t>Programme Management</w:t>
            </w:r>
          </w:p>
        </w:tc>
      </w:tr>
      <w:tr w:rsidR="00CE4AD0" w:rsidRPr="00B375B4" w14:paraId="185D19AD" w14:textId="77777777" w:rsidTr="00A0264C">
        <w:trPr>
          <w:trHeight w:val="516"/>
        </w:trPr>
        <w:tc>
          <w:tcPr>
            <w:tcW w:w="3699" w:type="dxa"/>
            <w:shd w:val="clear" w:color="auto" w:fill="FFFFFF" w:themeFill="background1"/>
          </w:tcPr>
          <w:p w14:paraId="185D19A8" w14:textId="77777777" w:rsidR="00CE4AD0" w:rsidRPr="00D858ED" w:rsidRDefault="00CE4AD0">
            <w:pPr>
              <w:rPr>
                <w:rFonts w:ascii="Arial" w:hAnsi="Arial" w:cs="Arial"/>
                <w:b/>
                <w:sz w:val="18"/>
              </w:rPr>
            </w:pPr>
          </w:p>
          <w:p w14:paraId="185D19A9" w14:textId="77777777" w:rsidR="00CE4AD0" w:rsidRPr="00D858ED" w:rsidRDefault="00CE4AD0">
            <w:pPr>
              <w:rPr>
                <w:rFonts w:ascii="Arial" w:hAnsi="Arial" w:cs="Arial"/>
                <w:b/>
                <w:sz w:val="18"/>
              </w:rPr>
            </w:pPr>
            <w:r w:rsidRPr="00D858ED">
              <w:rPr>
                <w:rFonts w:ascii="Arial" w:hAnsi="Arial" w:cs="Arial"/>
                <w:b/>
                <w:sz w:val="18"/>
              </w:rPr>
              <w:t>Location:</w:t>
            </w:r>
          </w:p>
          <w:p w14:paraId="185D19AA" w14:textId="77777777" w:rsidR="00CE4AD0" w:rsidRPr="00D858ED" w:rsidRDefault="00CE4AD0">
            <w:pPr>
              <w:rPr>
                <w:rFonts w:ascii="Arial" w:hAnsi="Arial" w:cs="Arial"/>
                <w:b/>
                <w:sz w:val="18"/>
              </w:rPr>
            </w:pPr>
          </w:p>
        </w:tc>
        <w:tc>
          <w:tcPr>
            <w:tcW w:w="5317" w:type="dxa"/>
            <w:gridSpan w:val="2"/>
            <w:shd w:val="clear" w:color="auto" w:fill="FFFFFF" w:themeFill="background1"/>
            <w:vAlign w:val="center"/>
          </w:tcPr>
          <w:p w14:paraId="185D19AC" w14:textId="1365B3E5" w:rsidR="00C92244" w:rsidRPr="00D858ED" w:rsidRDefault="00D858ED" w:rsidP="00D858ED">
            <w:pPr>
              <w:jc w:val="center"/>
              <w:rPr>
                <w:rFonts w:ascii="Arial" w:hAnsi="Arial" w:cs="Arial"/>
                <w:sz w:val="18"/>
              </w:rPr>
            </w:pPr>
            <w:r w:rsidRPr="00D858ED">
              <w:rPr>
                <w:rFonts w:ascii="Arial" w:hAnsi="Arial" w:cs="Arial"/>
                <w:sz w:val="18"/>
              </w:rPr>
              <w:t>The Manufacturing Technology Centre Ltd., Ansty Park, Coventry, CV7 9JU</w:t>
            </w:r>
          </w:p>
        </w:tc>
      </w:tr>
      <w:tr w:rsidR="00CE4AD0" w:rsidRPr="00B375B4" w14:paraId="185D19B3" w14:textId="77777777" w:rsidTr="00A0264C">
        <w:trPr>
          <w:trHeight w:val="516"/>
        </w:trPr>
        <w:tc>
          <w:tcPr>
            <w:tcW w:w="3699" w:type="dxa"/>
            <w:shd w:val="clear" w:color="auto" w:fill="FFFFFF" w:themeFill="background1"/>
          </w:tcPr>
          <w:p w14:paraId="185D19AE" w14:textId="77777777" w:rsidR="00CE4AD0" w:rsidRPr="00D858ED" w:rsidRDefault="00CE4AD0">
            <w:pPr>
              <w:rPr>
                <w:rFonts w:ascii="Arial" w:hAnsi="Arial" w:cs="Arial"/>
                <w:b/>
                <w:sz w:val="18"/>
              </w:rPr>
            </w:pPr>
          </w:p>
          <w:p w14:paraId="185D19AF" w14:textId="77777777" w:rsidR="00CE4AD0" w:rsidRPr="00D858ED" w:rsidRDefault="00CE4AD0">
            <w:pPr>
              <w:rPr>
                <w:rFonts w:ascii="Arial" w:hAnsi="Arial" w:cs="Arial"/>
                <w:b/>
                <w:sz w:val="18"/>
              </w:rPr>
            </w:pPr>
            <w:r w:rsidRPr="00D858ED">
              <w:rPr>
                <w:rFonts w:ascii="Arial" w:hAnsi="Arial" w:cs="Arial"/>
                <w:b/>
                <w:sz w:val="18"/>
              </w:rPr>
              <w:t>Reporting To:</w:t>
            </w:r>
          </w:p>
          <w:p w14:paraId="185D19B0" w14:textId="77777777" w:rsidR="00CE4AD0" w:rsidRPr="00D858ED" w:rsidRDefault="00CE4AD0">
            <w:pPr>
              <w:rPr>
                <w:rFonts w:ascii="Arial" w:hAnsi="Arial" w:cs="Arial"/>
                <w:b/>
                <w:sz w:val="18"/>
              </w:rPr>
            </w:pPr>
          </w:p>
        </w:tc>
        <w:tc>
          <w:tcPr>
            <w:tcW w:w="5317" w:type="dxa"/>
            <w:gridSpan w:val="2"/>
            <w:shd w:val="clear" w:color="auto" w:fill="FFFFFF" w:themeFill="background1"/>
            <w:vAlign w:val="center"/>
          </w:tcPr>
          <w:p w14:paraId="185D19B2" w14:textId="0EBBF968" w:rsidR="00C92244" w:rsidRPr="00D858ED" w:rsidRDefault="003C6F1B" w:rsidP="0043249B">
            <w:pPr>
              <w:jc w:val="center"/>
              <w:rPr>
                <w:rFonts w:ascii="Arial" w:hAnsi="Arial" w:cs="Arial"/>
                <w:sz w:val="18"/>
              </w:rPr>
            </w:pPr>
            <w:r>
              <w:rPr>
                <w:rFonts w:ascii="Arial" w:hAnsi="Arial" w:cs="Arial"/>
                <w:sz w:val="18"/>
              </w:rPr>
              <w:t>Chief Engineer</w:t>
            </w:r>
          </w:p>
        </w:tc>
      </w:tr>
      <w:tr w:rsidR="009E4FC5" w:rsidRPr="00B375B4" w14:paraId="185D19B5" w14:textId="77777777" w:rsidTr="00A0264C">
        <w:trPr>
          <w:trHeight w:val="516"/>
        </w:trPr>
        <w:tc>
          <w:tcPr>
            <w:tcW w:w="9016" w:type="dxa"/>
            <w:gridSpan w:val="3"/>
            <w:shd w:val="clear" w:color="auto" w:fill="BFBFBF" w:themeFill="background1" w:themeFillShade="BF"/>
          </w:tcPr>
          <w:p w14:paraId="185D19B4" w14:textId="77777777" w:rsidR="009E4FC5" w:rsidRPr="00B375B4" w:rsidRDefault="009E4FC5">
            <w:pPr>
              <w:rPr>
                <w:rFonts w:ascii="Arial" w:hAnsi="Arial" w:cs="Arial"/>
              </w:rPr>
            </w:pPr>
          </w:p>
        </w:tc>
      </w:tr>
      <w:tr w:rsidR="000E3582" w:rsidRPr="00B375B4" w14:paraId="185D19C6" w14:textId="77777777" w:rsidTr="00A0264C">
        <w:trPr>
          <w:trHeight w:val="516"/>
        </w:trPr>
        <w:tc>
          <w:tcPr>
            <w:tcW w:w="3699" w:type="dxa"/>
          </w:tcPr>
          <w:p w14:paraId="185D19B6" w14:textId="77777777" w:rsidR="00C13BD2" w:rsidRPr="00B375B4" w:rsidRDefault="00C13BD2">
            <w:pPr>
              <w:rPr>
                <w:rFonts w:ascii="Arial" w:hAnsi="Arial" w:cs="Arial"/>
                <w:b/>
              </w:rPr>
            </w:pPr>
          </w:p>
          <w:p w14:paraId="185D19B7" w14:textId="12EEA8A0"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14:paraId="185D19B8" w14:textId="77777777" w:rsidR="00CE4AD0" w:rsidRPr="00B375B4" w:rsidRDefault="00CE4AD0">
            <w:pPr>
              <w:rPr>
                <w:rFonts w:ascii="Arial" w:hAnsi="Arial" w:cs="Arial"/>
                <w:b/>
              </w:rPr>
            </w:pPr>
          </w:p>
          <w:p w14:paraId="185D19B9" w14:textId="77777777" w:rsidR="00CE4AD0" w:rsidRPr="00B375B4" w:rsidRDefault="00CE4AD0">
            <w:pPr>
              <w:rPr>
                <w:rFonts w:ascii="Arial" w:hAnsi="Arial" w:cs="Arial"/>
                <w:b/>
              </w:rPr>
            </w:pPr>
          </w:p>
          <w:p w14:paraId="185D19BA" w14:textId="77777777" w:rsidR="00CE4AD0" w:rsidRPr="00B375B4" w:rsidRDefault="00CE4AD0">
            <w:pPr>
              <w:rPr>
                <w:rFonts w:ascii="Arial" w:hAnsi="Arial" w:cs="Arial"/>
                <w:b/>
              </w:rPr>
            </w:pPr>
          </w:p>
          <w:p w14:paraId="185D19BC" w14:textId="77777777" w:rsidR="00CE4AD0" w:rsidRPr="00B375B4" w:rsidRDefault="00CE4AD0">
            <w:pPr>
              <w:rPr>
                <w:rFonts w:ascii="Arial" w:hAnsi="Arial" w:cs="Arial"/>
                <w:b/>
              </w:rPr>
            </w:pPr>
          </w:p>
          <w:p w14:paraId="185D19BD" w14:textId="77777777" w:rsidR="00CE4AD0" w:rsidRPr="00B375B4" w:rsidRDefault="00CE4AD0">
            <w:pPr>
              <w:rPr>
                <w:rFonts w:ascii="Arial" w:hAnsi="Arial" w:cs="Arial"/>
                <w:b/>
              </w:rPr>
            </w:pPr>
          </w:p>
          <w:p w14:paraId="185D19BE" w14:textId="77777777" w:rsidR="00CE4AD0" w:rsidRPr="00B375B4" w:rsidRDefault="00CE4AD0">
            <w:pPr>
              <w:rPr>
                <w:rFonts w:ascii="Arial" w:hAnsi="Arial" w:cs="Arial"/>
                <w:b/>
              </w:rPr>
            </w:pPr>
          </w:p>
          <w:p w14:paraId="185D19BF" w14:textId="77777777" w:rsidR="00CE4AD0" w:rsidRPr="00B375B4" w:rsidRDefault="00CE4AD0">
            <w:pPr>
              <w:rPr>
                <w:rFonts w:ascii="Arial" w:hAnsi="Arial" w:cs="Arial"/>
                <w:b/>
              </w:rPr>
            </w:pPr>
          </w:p>
          <w:p w14:paraId="185D19C0" w14:textId="77777777" w:rsidR="00CE4AD0" w:rsidRPr="00B375B4" w:rsidRDefault="00CE4AD0">
            <w:pPr>
              <w:rPr>
                <w:rFonts w:ascii="Arial" w:hAnsi="Arial" w:cs="Arial"/>
                <w:b/>
              </w:rPr>
            </w:pPr>
          </w:p>
          <w:p w14:paraId="185D19C1" w14:textId="77777777" w:rsidR="00CE4AD0" w:rsidRPr="00B375B4" w:rsidRDefault="00CE4AD0">
            <w:pPr>
              <w:rPr>
                <w:rFonts w:ascii="Arial" w:hAnsi="Arial" w:cs="Arial"/>
                <w:b/>
              </w:rPr>
            </w:pPr>
          </w:p>
          <w:p w14:paraId="185D19C2" w14:textId="77777777" w:rsidR="00CE4AD0" w:rsidRPr="00B375B4" w:rsidRDefault="00CE4AD0">
            <w:pPr>
              <w:rPr>
                <w:rFonts w:ascii="Arial" w:hAnsi="Arial" w:cs="Arial"/>
                <w:b/>
              </w:rPr>
            </w:pPr>
          </w:p>
          <w:p w14:paraId="185D19C3" w14:textId="77777777" w:rsidR="00CE4AD0" w:rsidRPr="00B375B4" w:rsidRDefault="00CE4AD0">
            <w:pPr>
              <w:rPr>
                <w:rFonts w:ascii="Arial" w:hAnsi="Arial" w:cs="Arial"/>
                <w:b/>
              </w:rPr>
            </w:pPr>
          </w:p>
        </w:tc>
        <w:tc>
          <w:tcPr>
            <w:tcW w:w="5317" w:type="dxa"/>
            <w:gridSpan w:val="2"/>
          </w:tcPr>
          <w:p w14:paraId="48788783" w14:textId="77777777" w:rsidR="00F65359" w:rsidRDefault="00F65359" w:rsidP="00812A02">
            <w:pPr>
              <w:rPr>
                <w:rFonts w:ascii="Arial" w:hAnsi="Arial" w:cs="Arial"/>
                <w:sz w:val="20"/>
              </w:rPr>
            </w:pPr>
          </w:p>
          <w:p w14:paraId="3E249847" w14:textId="00424B5D" w:rsidR="00812A02" w:rsidRPr="00812A02" w:rsidRDefault="00812A02" w:rsidP="00812A02">
            <w:pPr>
              <w:rPr>
                <w:rFonts w:ascii="Arial" w:hAnsi="Arial" w:cs="Arial"/>
                <w:sz w:val="20"/>
              </w:rPr>
            </w:pPr>
            <w:r w:rsidRPr="00812A02">
              <w:rPr>
                <w:rFonts w:ascii="Arial" w:hAnsi="Arial" w:cs="Arial"/>
                <w:sz w:val="20"/>
              </w:rPr>
              <w:t xml:space="preserve">The business requires the </w:t>
            </w:r>
            <w:r w:rsidR="00792E2D">
              <w:rPr>
                <w:rFonts w:ascii="Arial" w:hAnsi="Arial" w:cs="Arial"/>
                <w:sz w:val="20"/>
              </w:rPr>
              <w:t>Programme Manager t</w:t>
            </w:r>
            <w:r w:rsidRPr="00812A02">
              <w:rPr>
                <w:rFonts w:ascii="Arial" w:hAnsi="Arial" w:cs="Arial"/>
                <w:sz w:val="20"/>
              </w:rPr>
              <w:t xml:space="preserve">o co-ordinate programme </w:t>
            </w:r>
            <w:r w:rsidR="00792E2D">
              <w:rPr>
                <w:rFonts w:ascii="Arial" w:hAnsi="Arial" w:cs="Arial"/>
                <w:sz w:val="20"/>
              </w:rPr>
              <w:t xml:space="preserve">and project </w:t>
            </w:r>
            <w:r w:rsidRPr="00812A02">
              <w:rPr>
                <w:rFonts w:ascii="Arial" w:hAnsi="Arial" w:cs="Arial"/>
                <w:sz w:val="20"/>
              </w:rPr>
              <w:t>management activities across the broader gr</w:t>
            </w:r>
            <w:r w:rsidR="00792E2D">
              <w:rPr>
                <w:rFonts w:ascii="Arial" w:hAnsi="Arial" w:cs="Arial"/>
                <w:sz w:val="20"/>
              </w:rPr>
              <w:t>oup of technologies</w:t>
            </w:r>
            <w:r w:rsidR="002F446C">
              <w:rPr>
                <w:rFonts w:ascii="Arial" w:hAnsi="Arial" w:cs="Arial"/>
                <w:sz w:val="20"/>
              </w:rPr>
              <w:t xml:space="preserve">.  </w:t>
            </w:r>
            <w:r w:rsidRPr="00812A02">
              <w:rPr>
                <w:rFonts w:ascii="Arial" w:hAnsi="Arial" w:cs="Arial"/>
                <w:sz w:val="20"/>
              </w:rPr>
              <w:t>The primary function of the role is to oversee portfolio performance, support balanced resource allocation and deliver</w:t>
            </w:r>
            <w:r w:rsidR="00792E2D">
              <w:rPr>
                <w:rFonts w:ascii="Arial" w:hAnsi="Arial" w:cs="Arial"/>
                <w:sz w:val="20"/>
              </w:rPr>
              <w:t xml:space="preserve"> individual projects. </w:t>
            </w:r>
            <w:r>
              <w:rPr>
                <w:rFonts w:ascii="Arial" w:hAnsi="Arial" w:cs="Arial"/>
                <w:sz w:val="20"/>
              </w:rPr>
              <w:t xml:space="preserve">The role also encompasses: </w:t>
            </w:r>
          </w:p>
          <w:p w14:paraId="5344DA04" w14:textId="089E7BEF" w:rsidR="00812A02" w:rsidRPr="00812A02" w:rsidRDefault="00812A02" w:rsidP="00812A02">
            <w:pPr>
              <w:rPr>
                <w:rFonts w:ascii="Arial" w:hAnsi="Arial" w:cs="Arial"/>
                <w:sz w:val="20"/>
              </w:rPr>
            </w:pPr>
          </w:p>
          <w:p w14:paraId="19DB9FCD" w14:textId="1AE9B098" w:rsidR="0088741E" w:rsidRDefault="00812A02" w:rsidP="00D858ED">
            <w:pPr>
              <w:pStyle w:val="ListParagraph"/>
              <w:numPr>
                <w:ilvl w:val="0"/>
                <w:numId w:val="7"/>
              </w:numPr>
              <w:rPr>
                <w:rFonts w:ascii="Arial" w:hAnsi="Arial" w:cs="Arial"/>
                <w:sz w:val="20"/>
              </w:rPr>
            </w:pPr>
            <w:r>
              <w:rPr>
                <w:rFonts w:ascii="Arial" w:hAnsi="Arial" w:cs="Arial"/>
                <w:sz w:val="20"/>
              </w:rPr>
              <w:t>L</w:t>
            </w:r>
            <w:r w:rsidR="00D858ED" w:rsidRPr="00D858ED">
              <w:rPr>
                <w:rFonts w:ascii="Arial" w:hAnsi="Arial" w:cs="Arial"/>
                <w:sz w:val="20"/>
              </w:rPr>
              <w:t>ead</w:t>
            </w:r>
            <w:r>
              <w:rPr>
                <w:rFonts w:ascii="Arial" w:hAnsi="Arial" w:cs="Arial"/>
                <w:sz w:val="20"/>
              </w:rPr>
              <w:t xml:space="preserve">ing and managing the </w:t>
            </w:r>
            <w:r w:rsidR="00D858ED" w:rsidRPr="00D858ED">
              <w:rPr>
                <w:rFonts w:ascii="Arial" w:hAnsi="Arial" w:cs="Arial"/>
                <w:sz w:val="20"/>
              </w:rPr>
              <w:t xml:space="preserve">successful delivery of </w:t>
            </w:r>
            <w:proofErr w:type="gramStart"/>
            <w:r w:rsidR="00D858ED" w:rsidRPr="00D858ED">
              <w:rPr>
                <w:rFonts w:ascii="Arial" w:hAnsi="Arial" w:cs="Arial"/>
                <w:sz w:val="20"/>
              </w:rPr>
              <w:t>a number of</w:t>
            </w:r>
            <w:proofErr w:type="gramEnd"/>
            <w:r w:rsidR="00D858ED" w:rsidRPr="00D858ED">
              <w:rPr>
                <w:rFonts w:ascii="Arial" w:hAnsi="Arial" w:cs="Arial"/>
                <w:sz w:val="20"/>
              </w:rPr>
              <w:t xml:space="preserve"> large and/or complex projects/programmes acr</w:t>
            </w:r>
            <w:r w:rsidR="00792E2D">
              <w:rPr>
                <w:rFonts w:ascii="Arial" w:hAnsi="Arial" w:cs="Arial"/>
                <w:sz w:val="20"/>
              </w:rPr>
              <w:t xml:space="preserve">oss multiple technology themes and </w:t>
            </w:r>
            <w:r w:rsidR="00D858ED" w:rsidRPr="00D858ED">
              <w:rPr>
                <w:rFonts w:ascii="Arial" w:hAnsi="Arial" w:cs="Arial"/>
                <w:sz w:val="20"/>
              </w:rPr>
              <w:t>customers</w:t>
            </w:r>
            <w:r w:rsidR="00792E2D">
              <w:rPr>
                <w:rFonts w:ascii="Arial" w:hAnsi="Arial" w:cs="Arial"/>
                <w:sz w:val="20"/>
              </w:rPr>
              <w:t>.</w:t>
            </w:r>
          </w:p>
          <w:p w14:paraId="0CF35917" w14:textId="5B7879FB" w:rsidR="00D858ED" w:rsidRDefault="00D858ED" w:rsidP="00D858ED">
            <w:pPr>
              <w:pStyle w:val="ListParagraph"/>
              <w:numPr>
                <w:ilvl w:val="0"/>
                <w:numId w:val="7"/>
              </w:numPr>
              <w:rPr>
                <w:rFonts w:ascii="Arial" w:hAnsi="Arial" w:cs="Arial"/>
                <w:sz w:val="20"/>
              </w:rPr>
            </w:pPr>
            <w:r w:rsidRPr="00D858ED">
              <w:rPr>
                <w:rFonts w:ascii="Arial" w:hAnsi="Arial" w:cs="Arial"/>
                <w:sz w:val="20"/>
              </w:rPr>
              <w:t xml:space="preserve">Ensure all customer/s and stakeholder needs are clearly captured, understood, and effectively built into </w:t>
            </w:r>
            <w:r w:rsidR="000924AC">
              <w:rPr>
                <w:rFonts w:ascii="Arial" w:hAnsi="Arial" w:cs="Arial"/>
                <w:sz w:val="20"/>
              </w:rPr>
              <w:t xml:space="preserve">all aspects of the </w:t>
            </w:r>
            <w:r w:rsidR="00792E2D">
              <w:rPr>
                <w:rFonts w:ascii="Arial" w:hAnsi="Arial" w:cs="Arial"/>
                <w:sz w:val="20"/>
              </w:rPr>
              <w:t xml:space="preserve">programme </w:t>
            </w:r>
            <w:r w:rsidR="000924AC">
              <w:rPr>
                <w:rFonts w:ascii="Arial" w:hAnsi="Arial" w:cs="Arial"/>
                <w:sz w:val="20"/>
              </w:rPr>
              <w:t>delivery</w:t>
            </w:r>
            <w:r w:rsidR="00792E2D">
              <w:rPr>
                <w:rFonts w:ascii="Arial" w:hAnsi="Arial" w:cs="Arial"/>
                <w:sz w:val="20"/>
              </w:rPr>
              <w:t>.</w:t>
            </w:r>
            <w:r w:rsidR="000924AC">
              <w:rPr>
                <w:rFonts w:ascii="Arial" w:hAnsi="Arial" w:cs="Arial"/>
                <w:sz w:val="20"/>
              </w:rPr>
              <w:t xml:space="preserve"> </w:t>
            </w:r>
          </w:p>
          <w:p w14:paraId="41F9C81C" w14:textId="59BB859E" w:rsidR="00812A02" w:rsidRDefault="00D858ED" w:rsidP="00792E2D">
            <w:pPr>
              <w:pStyle w:val="ListParagraph"/>
              <w:numPr>
                <w:ilvl w:val="0"/>
                <w:numId w:val="7"/>
              </w:numPr>
              <w:rPr>
                <w:rFonts w:ascii="Arial" w:hAnsi="Arial" w:cs="Arial"/>
                <w:sz w:val="20"/>
              </w:rPr>
            </w:pPr>
            <w:r w:rsidRPr="00D858ED">
              <w:rPr>
                <w:rFonts w:ascii="Arial" w:hAnsi="Arial" w:cs="Arial"/>
                <w:sz w:val="20"/>
              </w:rPr>
              <w:t>Liaise with Technology/Line Managers</w:t>
            </w:r>
            <w:r w:rsidR="00F912CE">
              <w:rPr>
                <w:rFonts w:ascii="Arial" w:hAnsi="Arial" w:cs="Arial"/>
                <w:sz w:val="20"/>
              </w:rPr>
              <w:t xml:space="preserve"> </w:t>
            </w:r>
            <w:r w:rsidRPr="00D858ED">
              <w:rPr>
                <w:rFonts w:ascii="Arial" w:hAnsi="Arial" w:cs="Arial"/>
                <w:sz w:val="20"/>
              </w:rPr>
              <w:t xml:space="preserve">to ensure effective use of resources </w:t>
            </w:r>
            <w:r w:rsidR="00792E2D">
              <w:rPr>
                <w:rFonts w:ascii="Arial" w:hAnsi="Arial" w:cs="Arial"/>
                <w:sz w:val="20"/>
              </w:rPr>
              <w:t>across the portfolio</w:t>
            </w:r>
            <w:r w:rsidR="00F912CE">
              <w:rPr>
                <w:rFonts w:ascii="Arial" w:hAnsi="Arial" w:cs="Arial"/>
                <w:sz w:val="20"/>
              </w:rPr>
              <w:t xml:space="preserve"> </w:t>
            </w:r>
            <w:r w:rsidRPr="00D858ED">
              <w:rPr>
                <w:rFonts w:ascii="Arial" w:hAnsi="Arial" w:cs="Arial"/>
                <w:sz w:val="20"/>
              </w:rPr>
              <w:t>in delivering p</w:t>
            </w:r>
            <w:r w:rsidR="00792E2D">
              <w:rPr>
                <w:rFonts w:ascii="Arial" w:hAnsi="Arial" w:cs="Arial"/>
                <w:sz w:val="20"/>
              </w:rPr>
              <w:t>roject quality, cost &amp; delivery.</w:t>
            </w:r>
          </w:p>
          <w:p w14:paraId="0A01EEB8" w14:textId="6C465CAC" w:rsidR="007E64CB" w:rsidRDefault="007E64CB" w:rsidP="007E64CB">
            <w:pPr>
              <w:pStyle w:val="ListParagraph"/>
              <w:numPr>
                <w:ilvl w:val="0"/>
                <w:numId w:val="7"/>
              </w:numPr>
              <w:rPr>
                <w:rFonts w:ascii="Arial" w:hAnsi="Arial" w:cs="Arial"/>
                <w:sz w:val="20"/>
              </w:rPr>
            </w:pPr>
            <w:r w:rsidRPr="007E64CB">
              <w:rPr>
                <w:rFonts w:ascii="Arial" w:hAnsi="Arial" w:cs="Arial"/>
                <w:sz w:val="20"/>
              </w:rPr>
              <w:t>Define, measure and report regular communication updates of programme &amp; project performance to key stakeholders</w:t>
            </w:r>
            <w:r>
              <w:rPr>
                <w:rFonts w:ascii="Arial" w:hAnsi="Arial" w:cs="Arial"/>
                <w:sz w:val="20"/>
              </w:rPr>
              <w:t>.</w:t>
            </w:r>
          </w:p>
          <w:p w14:paraId="2D43A348" w14:textId="4FB51910" w:rsidR="0001569F" w:rsidRDefault="0001569F" w:rsidP="00792E2D">
            <w:pPr>
              <w:pStyle w:val="ListParagraph"/>
              <w:numPr>
                <w:ilvl w:val="0"/>
                <w:numId w:val="7"/>
              </w:numPr>
              <w:rPr>
                <w:rFonts w:ascii="Arial" w:hAnsi="Arial" w:cs="Arial"/>
                <w:sz w:val="20"/>
              </w:rPr>
            </w:pPr>
            <w:r>
              <w:rPr>
                <w:rFonts w:ascii="Arial" w:hAnsi="Arial" w:cs="Arial"/>
                <w:sz w:val="20"/>
              </w:rPr>
              <w:t>Support revenue and resource planning</w:t>
            </w:r>
            <w:r w:rsidR="007E64CB">
              <w:rPr>
                <w:rFonts w:ascii="Arial" w:hAnsi="Arial" w:cs="Arial"/>
                <w:sz w:val="20"/>
              </w:rPr>
              <w:t>.</w:t>
            </w:r>
          </w:p>
          <w:p w14:paraId="185D19C5" w14:textId="21EAA647" w:rsidR="00792E2D" w:rsidRPr="00812A02" w:rsidRDefault="00792E2D" w:rsidP="00792E2D">
            <w:pPr>
              <w:pStyle w:val="ListParagraph"/>
              <w:rPr>
                <w:rFonts w:ascii="Arial" w:hAnsi="Arial" w:cs="Arial"/>
                <w:sz w:val="20"/>
              </w:rPr>
            </w:pPr>
          </w:p>
        </w:tc>
      </w:tr>
      <w:tr w:rsidR="00C13BD2" w:rsidRPr="00B375B4" w14:paraId="185D19D5" w14:textId="77777777" w:rsidTr="00A0264C">
        <w:trPr>
          <w:trHeight w:val="516"/>
        </w:trPr>
        <w:tc>
          <w:tcPr>
            <w:tcW w:w="3699" w:type="dxa"/>
          </w:tcPr>
          <w:p w14:paraId="185D19C7" w14:textId="77777777" w:rsidR="00C13BD2" w:rsidRPr="00B375B4" w:rsidRDefault="00C13BD2">
            <w:pPr>
              <w:rPr>
                <w:rFonts w:ascii="Arial" w:hAnsi="Arial" w:cs="Arial"/>
                <w:b/>
              </w:rPr>
            </w:pPr>
          </w:p>
          <w:p w14:paraId="185D19C8" w14:textId="77777777" w:rsidR="00CE4AD0" w:rsidRPr="00B375B4" w:rsidRDefault="00CE4AD0">
            <w:pPr>
              <w:rPr>
                <w:rFonts w:ascii="Arial" w:hAnsi="Arial" w:cs="Arial"/>
                <w:b/>
              </w:rPr>
            </w:pPr>
            <w:r w:rsidRPr="00B375B4">
              <w:rPr>
                <w:rFonts w:ascii="Arial" w:hAnsi="Arial" w:cs="Arial"/>
                <w:b/>
              </w:rPr>
              <w:t>Duties &amp; Responsibilities:</w:t>
            </w:r>
          </w:p>
          <w:p w14:paraId="185D19C9" w14:textId="77777777" w:rsidR="00CE4AD0" w:rsidRPr="00B375B4" w:rsidRDefault="00CE4AD0">
            <w:pPr>
              <w:rPr>
                <w:rFonts w:ascii="Arial" w:hAnsi="Arial" w:cs="Arial"/>
                <w:b/>
              </w:rPr>
            </w:pPr>
          </w:p>
          <w:p w14:paraId="185D19CA" w14:textId="77777777" w:rsidR="00CE4AD0" w:rsidRPr="00B375B4" w:rsidRDefault="00CE4AD0">
            <w:pPr>
              <w:rPr>
                <w:rFonts w:ascii="Arial" w:hAnsi="Arial" w:cs="Arial"/>
                <w:b/>
              </w:rPr>
            </w:pPr>
          </w:p>
          <w:p w14:paraId="185D19CB" w14:textId="77777777" w:rsidR="00CE4AD0" w:rsidRPr="00B375B4" w:rsidRDefault="00CE4AD0">
            <w:pPr>
              <w:rPr>
                <w:rFonts w:ascii="Arial" w:hAnsi="Arial" w:cs="Arial"/>
                <w:b/>
              </w:rPr>
            </w:pPr>
          </w:p>
          <w:p w14:paraId="185D19CC" w14:textId="77777777" w:rsidR="00CE4AD0" w:rsidRPr="00B375B4" w:rsidRDefault="00CE4AD0">
            <w:pPr>
              <w:rPr>
                <w:rFonts w:ascii="Arial" w:hAnsi="Arial" w:cs="Arial"/>
                <w:b/>
              </w:rPr>
            </w:pPr>
          </w:p>
          <w:p w14:paraId="185D19CD" w14:textId="77777777" w:rsidR="00CE4AD0" w:rsidRPr="00B375B4" w:rsidRDefault="00CE4AD0">
            <w:pPr>
              <w:rPr>
                <w:rFonts w:ascii="Arial" w:hAnsi="Arial" w:cs="Arial"/>
                <w:b/>
              </w:rPr>
            </w:pPr>
          </w:p>
          <w:p w14:paraId="185D19CE" w14:textId="77777777" w:rsidR="00CE4AD0" w:rsidRPr="00B375B4" w:rsidRDefault="00CE4AD0">
            <w:pPr>
              <w:rPr>
                <w:rFonts w:ascii="Arial" w:hAnsi="Arial" w:cs="Arial"/>
                <w:b/>
              </w:rPr>
            </w:pPr>
          </w:p>
          <w:p w14:paraId="185D19CF" w14:textId="77777777" w:rsidR="00CE4AD0" w:rsidRPr="00B375B4" w:rsidRDefault="00CE4AD0">
            <w:pPr>
              <w:rPr>
                <w:rFonts w:ascii="Arial" w:hAnsi="Arial" w:cs="Arial"/>
                <w:b/>
              </w:rPr>
            </w:pPr>
          </w:p>
          <w:p w14:paraId="185D19D0" w14:textId="77777777" w:rsidR="00CE4AD0" w:rsidRPr="00B375B4" w:rsidRDefault="00CE4AD0">
            <w:pPr>
              <w:rPr>
                <w:rFonts w:ascii="Arial" w:hAnsi="Arial" w:cs="Arial"/>
                <w:b/>
              </w:rPr>
            </w:pPr>
          </w:p>
          <w:p w14:paraId="185D19D1" w14:textId="77777777" w:rsidR="00CE4AD0" w:rsidRPr="00B375B4" w:rsidRDefault="00CE4AD0">
            <w:pPr>
              <w:rPr>
                <w:rFonts w:ascii="Arial" w:hAnsi="Arial" w:cs="Arial"/>
                <w:b/>
              </w:rPr>
            </w:pPr>
          </w:p>
          <w:p w14:paraId="185D19D2" w14:textId="77777777" w:rsidR="00CE4AD0" w:rsidRPr="00B375B4" w:rsidRDefault="00CE4AD0">
            <w:pPr>
              <w:rPr>
                <w:rFonts w:ascii="Arial" w:hAnsi="Arial" w:cs="Arial"/>
                <w:b/>
              </w:rPr>
            </w:pPr>
          </w:p>
        </w:tc>
        <w:tc>
          <w:tcPr>
            <w:tcW w:w="5317" w:type="dxa"/>
            <w:gridSpan w:val="2"/>
          </w:tcPr>
          <w:p w14:paraId="2A04BA0D" w14:textId="17D4133C" w:rsidR="00812A02" w:rsidRPr="00544BF9" w:rsidRDefault="00812A02" w:rsidP="00812A02">
            <w:pPr>
              <w:rPr>
                <w:rFonts w:ascii="Arial" w:hAnsi="Arial" w:cs="Arial"/>
                <w:b/>
                <w:sz w:val="20"/>
              </w:rPr>
            </w:pPr>
          </w:p>
          <w:p w14:paraId="6C271F0D" w14:textId="5170801D" w:rsidR="00812A02" w:rsidRPr="00544BF9" w:rsidRDefault="00812A02" w:rsidP="0004786F">
            <w:pPr>
              <w:pStyle w:val="ListParagraph"/>
              <w:numPr>
                <w:ilvl w:val="0"/>
                <w:numId w:val="8"/>
              </w:numPr>
              <w:rPr>
                <w:rFonts w:ascii="Arial" w:hAnsi="Arial" w:cs="Arial"/>
                <w:sz w:val="20"/>
              </w:rPr>
            </w:pPr>
            <w:r w:rsidRPr="00544BF9">
              <w:rPr>
                <w:rFonts w:ascii="Arial" w:hAnsi="Arial" w:cs="Arial"/>
                <w:sz w:val="20"/>
              </w:rPr>
              <w:t xml:space="preserve">Full </w:t>
            </w:r>
            <w:r w:rsidR="00792E2D" w:rsidRPr="00544BF9">
              <w:rPr>
                <w:rFonts w:ascii="Arial" w:hAnsi="Arial" w:cs="Arial"/>
                <w:sz w:val="20"/>
              </w:rPr>
              <w:t>programme/</w:t>
            </w:r>
            <w:r w:rsidRPr="00544BF9">
              <w:rPr>
                <w:rFonts w:ascii="Arial" w:hAnsi="Arial" w:cs="Arial"/>
                <w:sz w:val="20"/>
              </w:rPr>
              <w:t>portfolio accountability achieving Late Days, On Time Delivery and C2C</w:t>
            </w:r>
            <w:r w:rsidR="007E64CB" w:rsidRPr="00544BF9">
              <w:rPr>
                <w:rFonts w:ascii="Arial" w:hAnsi="Arial" w:cs="Arial"/>
                <w:sz w:val="20"/>
              </w:rPr>
              <w:t xml:space="preserve"> performance.</w:t>
            </w:r>
          </w:p>
          <w:p w14:paraId="5220099B" w14:textId="28BE32C4" w:rsidR="00D858ED" w:rsidRPr="00544BF9" w:rsidRDefault="00D858ED" w:rsidP="00D858ED">
            <w:pPr>
              <w:pStyle w:val="ListParagraph"/>
              <w:numPr>
                <w:ilvl w:val="0"/>
                <w:numId w:val="8"/>
              </w:numPr>
              <w:rPr>
                <w:rFonts w:ascii="Arial" w:hAnsi="Arial" w:cs="Arial"/>
                <w:b/>
                <w:sz w:val="20"/>
              </w:rPr>
            </w:pPr>
            <w:r w:rsidRPr="00544BF9">
              <w:rPr>
                <w:rFonts w:ascii="Arial" w:hAnsi="Arial" w:cs="Arial"/>
                <w:sz w:val="20"/>
              </w:rPr>
              <w:t xml:space="preserve">Manage </w:t>
            </w:r>
            <w:r w:rsidR="0043249B" w:rsidRPr="00544BF9">
              <w:rPr>
                <w:rFonts w:ascii="Arial" w:hAnsi="Arial" w:cs="Arial"/>
                <w:sz w:val="20"/>
              </w:rPr>
              <w:t>project managers</w:t>
            </w:r>
            <w:r w:rsidR="00F9519A" w:rsidRPr="00544BF9">
              <w:rPr>
                <w:rFonts w:ascii="Arial" w:hAnsi="Arial" w:cs="Arial"/>
                <w:sz w:val="20"/>
              </w:rPr>
              <w:t xml:space="preserve"> and project co-ordinators</w:t>
            </w:r>
            <w:r w:rsidRPr="00544BF9">
              <w:rPr>
                <w:rFonts w:ascii="Arial" w:hAnsi="Arial" w:cs="Arial"/>
                <w:sz w:val="20"/>
              </w:rPr>
              <w:t xml:space="preserve"> to ensure projects are </w:t>
            </w:r>
            <w:r w:rsidR="00F912CE" w:rsidRPr="00544BF9">
              <w:rPr>
                <w:rFonts w:ascii="Arial" w:hAnsi="Arial" w:cs="Arial"/>
                <w:sz w:val="20"/>
              </w:rPr>
              <w:t xml:space="preserve">launched &amp; </w:t>
            </w:r>
            <w:r w:rsidRPr="00544BF9">
              <w:rPr>
                <w:rFonts w:ascii="Arial" w:hAnsi="Arial" w:cs="Arial"/>
                <w:sz w:val="20"/>
              </w:rPr>
              <w:lastRenderedPageBreak/>
              <w:t>delivered on time and to contracted cost</w:t>
            </w:r>
            <w:r w:rsidR="0043249B" w:rsidRPr="00544BF9">
              <w:rPr>
                <w:rFonts w:ascii="Arial" w:hAnsi="Arial" w:cs="Arial"/>
                <w:sz w:val="20"/>
              </w:rPr>
              <w:t xml:space="preserve"> and necessary quality levels</w:t>
            </w:r>
            <w:r w:rsidR="007E64CB" w:rsidRPr="00544BF9">
              <w:rPr>
                <w:rFonts w:ascii="Arial" w:hAnsi="Arial" w:cs="Arial"/>
                <w:sz w:val="20"/>
              </w:rPr>
              <w:t>.</w:t>
            </w:r>
          </w:p>
          <w:p w14:paraId="169BF5E9" w14:textId="42C313AB" w:rsidR="00D858ED" w:rsidRPr="00544BF9" w:rsidRDefault="00D858ED" w:rsidP="00D858ED">
            <w:pPr>
              <w:pStyle w:val="ListParagraph"/>
              <w:numPr>
                <w:ilvl w:val="0"/>
                <w:numId w:val="8"/>
              </w:numPr>
              <w:rPr>
                <w:rFonts w:ascii="Arial" w:hAnsi="Arial" w:cs="Arial"/>
                <w:b/>
                <w:sz w:val="20"/>
              </w:rPr>
            </w:pPr>
            <w:r w:rsidRPr="00544BF9">
              <w:rPr>
                <w:rFonts w:ascii="Arial" w:hAnsi="Arial" w:cs="Arial"/>
                <w:sz w:val="20"/>
              </w:rPr>
              <w:t>Identify any customer satisfaction issues and develop plans to address</w:t>
            </w:r>
            <w:r w:rsidR="007E64CB" w:rsidRPr="00544BF9">
              <w:rPr>
                <w:rFonts w:ascii="Arial" w:hAnsi="Arial" w:cs="Arial"/>
                <w:sz w:val="20"/>
              </w:rPr>
              <w:t>.</w:t>
            </w:r>
          </w:p>
          <w:p w14:paraId="108C59D6" w14:textId="28BC3872" w:rsidR="00D858ED" w:rsidRPr="00544BF9" w:rsidRDefault="00D858ED" w:rsidP="00D858ED">
            <w:pPr>
              <w:pStyle w:val="ListParagraph"/>
              <w:numPr>
                <w:ilvl w:val="0"/>
                <w:numId w:val="8"/>
              </w:numPr>
              <w:rPr>
                <w:rFonts w:ascii="Arial" w:hAnsi="Arial" w:cs="Arial"/>
                <w:b/>
                <w:sz w:val="20"/>
              </w:rPr>
            </w:pPr>
            <w:r w:rsidRPr="00544BF9">
              <w:rPr>
                <w:rFonts w:ascii="Arial" w:hAnsi="Arial" w:cs="Arial"/>
                <w:sz w:val="20"/>
              </w:rPr>
              <w:t>Identify and mitigate</w:t>
            </w:r>
            <w:r w:rsidR="00F912CE" w:rsidRPr="00544BF9">
              <w:rPr>
                <w:rFonts w:ascii="Arial" w:hAnsi="Arial" w:cs="Arial"/>
                <w:sz w:val="20"/>
              </w:rPr>
              <w:t xml:space="preserve"> portfolio </w:t>
            </w:r>
            <w:r w:rsidRPr="00544BF9">
              <w:rPr>
                <w:rFonts w:ascii="Arial" w:hAnsi="Arial" w:cs="Arial"/>
                <w:sz w:val="20"/>
              </w:rPr>
              <w:t xml:space="preserve">issues </w:t>
            </w:r>
            <w:r w:rsidR="00F912CE" w:rsidRPr="00544BF9">
              <w:rPr>
                <w:rFonts w:ascii="Arial" w:hAnsi="Arial" w:cs="Arial"/>
                <w:sz w:val="20"/>
              </w:rPr>
              <w:t xml:space="preserve">&amp; </w:t>
            </w:r>
            <w:proofErr w:type="gramStart"/>
            <w:r w:rsidR="00F912CE" w:rsidRPr="00544BF9">
              <w:rPr>
                <w:rFonts w:ascii="Arial" w:hAnsi="Arial" w:cs="Arial"/>
                <w:sz w:val="20"/>
              </w:rPr>
              <w:t>risks</w:t>
            </w:r>
            <w:proofErr w:type="gramEnd"/>
          </w:p>
          <w:p w14:paraId="65B5E69A" w14:textId="17C86C91" w:rsidR="00D858ED" w:rsidRPr="00544BF9" w:rsidRDefault="00D858ED" w:rsidP="00D858ED">
            <w:pPr>
              <w:pStyle w:val="ListParagraph"/>
              <w:numPr>
                <w:ilvl w:val="0"/>
                <w:numId w:val="8"/>
              </w:numPr>
              <w:rPr>
                <w:rFonts w:ascii="Arial" w:hAnsi="Arial" w:cs="Arial"/>
                <w:b/>
                <w:sz w:val="20"/>
              </w:rPr>
            </w:pPr>
            <w:r w:rsidRPr="00544BF9">
              <w:rPr>
                <w:rFonts w:ascii="Arial" w:hAnsi="Arial" w:cs="Arial"/>
                <w:sz w:val="20"/>
              </w:rPr>
              <w:t>Ensure senior management are briefed on any mission critical issues and remedial plans are fully agreed</w:t>
            </w:r>
            <w:r w:rsidR="007E64CB" w:rsidRPr="00544BF9">
              <w:rPr>
                <w:rFonts w:ascii="Arial" w:hAnsi="Arial" w:cs="Arial"/>
                <w:sz w:val="20"/>
              </w:rPr>
              <w:t>.</w:t>
            </w:r>
          </w:p>
          <w:p w14:paraId="26FF1BF9" w14:textId="77245809" w:rsidR="00D858ED" w:rsidRPr="00544BF9" w:rsidRDefault="00D858ED" w:rsidP="00D858ED">
            <w:pPr>
              <w:pStyle w:val="ListParagraph"/>
              <w:numPr>
                <w:ilvl w:val="0"/>
                <w:numId w:val="8"/>
              </w:numPr>
              <w:rPr>
                <w:rFonts w:ascii="Arial" w:hAnsi="Arial" w:cs="Arial"/>
                <w:b/>
                <w:sz w:val="20"/>
              </w:rPr>
            </w:pPr>
            <w:r w:rsidRPr="00544BF9">
              <w:rPr>
                <w:rFonts w:ascii="Arial" w:hAnsi="Arial" w:cs="Arial"/>
                <w:sz w:val="20"/>
              </w:rPr>
              <w:t>Hold regular project/programme</w:t>
            </w:r>
            <w:r w:rsidR="0043249B" w:rsidRPr="00544BF9">
              <w:rPr>
                <w:rFonts w:ascii="Arial" w:hAnsi="Arial" w:cs="Arial"/>
                <w:sz w:val="20"/>
              </w:rPr>
              <w:t>/portfolio</w:t>
            </w:r>
            <w:r w:rsidR="007E64CB" w:rsidRPr="00544BF9">
              <w:rPr>
                <w:rFonts w:ascii="Arial" w:hAnsi="Arial" w:cs="Arial"/>
                <w:sz w:val="20"/>
              </w:rPr>
              <w:t xml:space="preserve"> risk reviews.</w:t>
            </w:r>
          </w:p>
          <w:p w14:paraId="769BFC03" w14:textId="6D47CB30" w:rsidR="00D858ED" w:rsidRPr="00544BF9" w:rsidRDefault="00D858ED" w:rsidP="002F446C">
            <w:pPr>
              <w:pStyle w:val="ListParagraph"/>
              <w:numPr>
                <w:ilvl w:val="0"/>
                <w:numId w:val="8"/>
              </w:numPr>
              <w:rPr>
                <w:rFonts w:ascii="Arial" w:hAnsi="Arial" w:cs="Arial"/>
                <w:b/>
                <w:sz w:val="20"/>
              </w:rPr>
            </w:pPr>
            <w:r w:rsidRPr="00544BF9">
              <w:rPr>
                <w:rFonts w:ascii="Arial" w:hAnsi="Arial" w:cs="Arial"/>
                <w:sz w:val="20"/>
              </w:rPr>
              <w:t>Ensure project/programme</w:t>
            </w:r>
            <w:r w:rsidR="0043249B" w:rsidRPr="00544BF9">
              <w:rPr>
                <w:rFonts w:ascii="Arial" w:hAnsi="Arial" w:cs="Arial"/>
                <w:sz w:val="20"/>
              </w:rPr>
              <w:t>/portfolio</w:t>
            </w:r>
            <w:r w:rsidRPr="00544BF9">
              <w:rPr>
                <w:rFonts w:ascii="Arial" w:hAnsi="Arial" w:cs="Arial"/>
                <w:sz w:val="20"/>
              </w:rPr>
              <w:t xml:space="preserve"> KPIs are established/</w:t>
            </w:r>
            <w:proofErr w:type="gramStart"/>
            <w:r w:rsidRPr="00544BF9">
              <w:rPr>
                <w:rFonts w:ascii="Arial" w:hAnsi="Arial" w:cs="Arial"/>
                <w:sz w:val="20"/>
              </w:rPr>
              <w:t>managed</w:t>
            </w:r>
            <w:proofErr w:type="gramEnd"/>
            <w:r w:rsidRPr="00544BF9">
              <w:rPr>
                <w:rFonts w:ascii="Arial" w:hAnsi="Arial" w:cs="Arial"/>
                <w:sz w:val="20"/>
              </w:rPr>
              <w:t xml:space="preserve"> and objectives/targets delivered</w:t>
            </w:r>
            <w:r w:rsidR="007E64CB" w:rsidRPr="00544BF9">
              <w:rPr>
                <w:rFonts w:ascii="Arial" w:hAnsi="Arial" w:cs="Arial"/>
                <w:sz w:val="20"/>
              </w:rPr>
              <w:t>.</w:t>
            </w:r>
          </w:p>
          <w:p w14:paraId="185D19D4" w14:textId="6A9F26AF" w:rsidR="00F65359" w:rsidRPr="00544BF9" w:rsidRDefault="00F65359" w:rsidP="00F65359">
            <w:pPr>
              <w:pStyle w:val="ListParagraph"/>
              <w:rPr>
                <w:rFonts w:ascii="Arial" w:hAnsi="Arial" w:cs="Arial"/>
                <w:b/>
                <w:sz w:val="20"/>
              </w:rPr>
            </w:pPr>
          </w:p>
        </w:tc>
      </w:tr>
      <w:tr w:rsidR="00303015" w:rsidRPr="00B375B4" w14:paraId="7704A597" w14:textId="77777777" w:rsidTr="00A0264C">
        <w:trPr>
          <w:trHeight w:val="516"/>
        </w:trPr>
        <w:tc>
          <w:tcPr>
            <w:tcW w:w="3699" w:type="dxa"/>
          </w:tcPr>
          <w:p w14:paraId="64F18B74" w14:textId="2EF9C734" w:rsidR="009031B6" w:rsidRDefault="009031B6">
            <w:pPr>
              <w:rPr>
                <w:rFonts w:ascii="Arial" w:hAnsi="Arial" w:cs="Arial"/>
                <w:b/>
              </w:rPr>
            </w:pPr>
          </w:p>
          <w:p w14:paraId="1D51C85A" w14:textId="47840DB1" w:rsidR="00303015" w:rsidRPr="00B375B4" w:rsidRDefault="00303015">
            <w:pPr>
              <w:rPr>
                <w:rFonts w:ascii="Arial" w:hAnsi="Arial" w:cs="Arial"/>
                <w:b/>
              </w:rPr>
            </w:pPr>
            <w:r>
              <w:rPr>
                <w:rFonts w:ascii="Arial" w:hAnsi="Arial" w:cs="Arial"/>
                <w:b/>
              </w:rPr>
              <w:t>Candidate Specification:</w:t>
            </w:r>
          </w:p>
        </w:tc>
        <w:tc>
          <w:tcPr>
            <w:tcW w:w="5317" w:type="dxa"/>
            <w:gridSpan w:val="2"/>
          </w:tcPr>
          <w:p w14:paraId="57B0E06A" w14:textId="77777777" w:rsidR="00F65359" w:rsidRDefault="00F65359" w:rsidP="00F65359">
            <w:pPr>
              <w:pStyle w:val="ListParagraph"/>
              <w:rPr>
                <w:rFonts w:ascii="Arial" w:hAnsi="Arial" w:cs="Arial"/>
                <w:sz w:val="20"/>
              </w:rPr>
            </w:pPr>
          </w:p>
          <w:p w14:paraId="0EC5C115" w14:textId="064F595F" w:rsidR="00303015" w:rsidRDefault="00D858ED" w:rsidP="00D858ED">
            <w:pPr>
              <w:pStyle w:val="ListParagraph"/>
              <w:numPr>
                <w:ilvl w:val="0"/>
                <w:numId w:val="9"/>
              </w:numPr>
              <w:rPr>
                <w:rFonts w:ascii="Arial" w:hAnsi="Arial" w:cs="Arial"/>
                <w:sz w:val="20"/>
              </w:rPr>
            </w:pPr>
            <w:r w:rsidRPr="00080EE7">
              <w:rPr>
                <w:rFonts w:ascii="Arial" w:hAnsi="Arial" w:cs="Arial"/>
                <w:sz w:val="20"/>
              </w:rPr>
              <w:t xml:space="preserve">An extremely </w:t>
            </w:r>
            <w:r w:rsidR="00080EE7" w:rsidRPr="00080EE7">
              <w:rPr>
                <w:rFonts w:ascii="Arial" w:hAnsi="Arial" w:cs="Arial"/>
                <w:sz w:val="20"/>
              </w:rPr>
              <w:t>strong leader with significant experience in a busy projects based/professional services environment</w:t>
            </w:r>
            <w:r w:rsidR="007E64CB">
              <w:rPr>
                <w:rFonts w:ascii="Arial" w:hAnsi="Arial" w:cs="Arial"/>
                <w:sz w:val="20"/>
              </w:rPr>
              <w:t>.</w:t>
            </w:r>
          </w:p>
          <w:p w14:paraId="518F4E07" w14:textId="0C90EAA2" w:rsidR="007E64CB" w:rsidRDefault="007E64CB" w:rsidP="007E64CB">
            <w:pPr>
              <w:pStyle w:val="ListParagraph"/>
              <w:numPr>
                <w:ilvl w:val="0"/>
                <w:numId w:val="9"/>
              </w:numPr>
              <w:rPr>
                <w:rFonts w:ascii="Arial" w:hAnsi="Arial" w:cs="Arial"/>
                <w:sz w:val="20"/>
              </w:rPr>
            </w:pPr>
            <w:r>
              <w:rPr>
                <w:rFonts w:ascii="Arial" w:hAnsi="Arial" w:cs="Arial"/>
                <w:sz w:val="20"/>
              </w:rPr>
              <w:t>Assertive situational leadership skills.</w:t>
            </w:r>
          </w:p>
          <w:p w14:paraId="2E86029F" w14:textId="4B916C72" w:rsidR="003C0313" w:rsidRPr="007E64CB" w:rsidRDefault="003C0313" w:rsidP="007E64CB">
            <w:pPr>
              <w:pStyle w:val="ListParagraph"/>
              <w:numPr>
                <w:ilvl w:val="0"/>
                <w:numId w:val="9"/>
              </w:numPr>
              <w:rPr>
                <w:rFonts w:ascii="Arial" w:hAnsi="Arial" w:cs="Arial"/>
                <w:sz w:val="20"/>
              </w:rPr>
            </w:pPr>
            <w:r>
              <w:rPr>
                <w:rFonts w:ascii="Arial" w:hAnsi="Arial" w:cs="Arial"/>
                <w:sz w:val="20"/>
              </w:rPr>
              <w:t xml:space="preserve">Good influencing and negotiation skills. </w:t>
            </w:r>
          </w:p>
          <w:p w14:paraId="546982D6" w14:textId="28FCFF34" w:rsidR="000924AC" w:rsidRPr="00080EE7" w:rsidRDefault="000924AC" w:rsidP="00D858ED">
            <w:pPr>
              <w:pStyle w:val="ListParagraph"/>
              <w:numPr>
                <w:ilvl w:val="0"/>
                <w:numId w:val="9"/>
              </w:numPr>
              <w:rPr>
                <w:rFonts w:ascii="Arial" w:hAnsi="Arial" w:cs="Arial"/>
                <w:sz w:val="20"/>
              </w:rPr>
            </w:pPr>
            <w:r>
              <w:rPr>
                <w:rFonts w:ascii="Arial" w:hAnsi="Arial" w:cs="Arial"/>
                <w:sz w:val="20"/>
              </w:rPr>
              <w:t>Demonstrates appropriate behaviours and competencies in line with the MTC’s Right Way</w:t>
            </w:r>
            <w:r w:rsidR="007E64CB">
              <w:rPr>
                <w:rFonts w:ascii="Arial" w:hAnsi="Arial" w:cs="Arial"/>
                <w:sz w:val="20"/>
              </w:rPr>
              <w:t>.</w:t>
            </w:r>
          </w:p>
          <w:p w14:paraId="55A389C3" w14:textId="11B14567" w:rsidR="00080EE7" w:rsidRPr="00080EE7" w:rsidRDefault="00080EE7" w:rsidP="00D858ED">
            <w:pPr>
              <w:pStyle w:val="ListParagraph"/>
              <w:numPr>
                <w:ilvl w:val="0"/>
                <w:numId w:val="9"/>
              </w:numPr>
              <w:rPr>
                <w:rFonts w:ascii="Arial" w:hAnsi="Arial" w:cs="Arial"/>
                <w:sz w:val="20"/>
              </w:rPr>
            </w:pPr>
            <w:r w:rsidRPr="00080EE7">
              <w:rPr>
                <w:rFonts w:ascii="Arial" w:hAnsi="Arial" w:cs="Arial"/>
                <w:sz w:val="20"/>
              </w:rPr>
              <w:t>Experience and a working understanding of delivering projects through others in an engineering/professional services environment</w:t>
            </w:r>
            <w:r w:rsidR="007E64CB">
              <w:rPr>
                <w:rFonts w:ascii="Arial" w:hAnsi="Arial" w:cs="Arial"/>
                <w:sz w:val="20"/>
              </w:rPr>
              <w:t>.</w:t>
            </w:r>
          </w:p>
          <w:p w14:paraId="3ED4438E" w14:textId="6CDBE1C1" w:rsidR="00080EE7" w:rsidRPr="00080EE7" w:rsidRDefault="00080EE7" w:rsidP="00D858ED">
            <w:pPr>
              <w:pStyle w:val="ListParagraph"/>
              <w:numPr>
                <w:ilvl w:val="0"/>
                <w:numId w:val="9"/>
              </w:numPr>
              <w:rPr>
                <w:rFonts w:ascii="Arial" w:hAnsi="Arial" w:cs="Arial"/>
                <w:sz w:val="20"/>
              </w:rPr>
            </w:pPr>
            <w:r w:rsidRPr="00080EE7">
              <w:rPr>
                <w:rFonts w:ascii="Arial" w:hAnsi="Arial" w:cs="Arial"/>
                <w:sz w:val="20"/>
              </w:rPr>
              <w:t>An organised yet flexible approach and able to influence/deliver through others across multiple projects</w:t>
            </w:r>
            <w:r w:rsidR="007E64CB">
              <w:rPr>
                <w:rFonts w:ascii="Arial" w:hAnsi="Arial" w:cs="Arial"/>
                <w:sz w:val="20"/>
              </w:rPr>
              <w:t>.</w:t>
            </w:r>
          </w:p>
          <w:p w14:paraId="074483FB" w14:textId="515554F9" w:rsidR="00080EE7" w:rsidRPr="00080EE7" w:rsidRDefault="00080EE7" w:rsidP="00D858ED">
            <w:pPr>
              <w:pStyle w:val="ListParagraph"/>
              <w:numPr>
                <w:ilvl w:val="0"/>
                <w:numId w:val="9"/>
              </w:numPr>
              <w:rPr>
                <w:rFonts w:ascii="Arial" w:hAnsi="Arial" w:cs="Arial"/>
                <w:sz w:val="20"/>
              </w:rPr>
            </w:pPr>
            <w:r w:rsidRPr="00080EE7">
              <w:rPr>
                <w:rFonts w:ascii="Arial" w:hAnsi="Arial" w:cs="Arial"/>
                <w:sz w:val="20"/>
              </w:rPr>
              <w:t>Articulate and able to effectively communicate at all levels of the business, from junior staff to CEO</w:t>
            </w:r>
            <w:r w:rsidR="007E64CB">
              <w:rPr>
                <w:rFonts w:ascii="Arial" w:hAnsi="Arial" w:cs="Arial"/>
                <w:sz w:val="20"/>
              </w:rPr>
              <w:t>.</w:t>
            </w:r>
          </w:p>
          <w:p w14:paraId="279E36DA" w14:textId="0EEA3483" w:rsidR="00080EE7" w:rsidRPr="00080EE7" w:rsidRDefault="00080EE7" w:rsidP="00D858ED">
            <w:pPr>
              <w:pStyle w:val="ListParagraph"/>
              <w:numPr>
                <w:ilvl w:val="0"/>
                <w:numId w:val="9"/>
              </w:numPr>
              <w:rPr>
                <w:rFonts w:ascii="Arial" w:hAnsi="Arial" w:cs="Arial"/>
                <w:sz w:val="20"/>
              </w:rPr>
            </w:pPr>
            <w:r w:rsidRPr="00080EE7">
              <w:rPr>
                <w:rFonts w:ascii="Arial" w:hAnsi="Arial" w:cs="Arial"/>
                <w:sz w:val="20"/>
              </w:rPr>
              <w:t>A natural investigatory nature and able to diagnose and resolve problems</w:t>
            </w:r>
            <w:r w:rsidR="007E64CB">
              <w:rPr>
                <w:rFonts w:ascii="Arial" w:hAnsi="Arial" w:cs="Arial"/>
                <w:sz w:val="20"/>
              </w:rPr>
              <w:t>.</w:t>
            </w:r>
          </w:p>
          <w:p w14:paraId="405AD331" w14:textId="6FEC7D91" w:rsidR="00080EE7" w:rsidRPr="00080EE7" w:rsidRDefault="00080EE7" w:rsidP="00D858ED">
            <w:pPr>
              <w:pStyle w:val="ListParagraph"/>
              <w:numPr>
                <w:ilvl w:val="0"/>
                <w:numId w:val="9"/>
              </w:numPr>
              <w:rPr>
                <w:rFonts w:ascii="Arial" w:hAnsi="Arial" w:cs="Arial"/>
                <w:sz w:val="20"/>
              </w:rPr>
            </w:pPr>
            <w:r w:rsidRPr="00080EE7">
              <w:rPr>
                <w:rFonts w:ascii="Arial" w:hAnsi="Arial" w:cs="Arial"/>
                <w:sz w:val="20"/>
              </w:rPr>
              <w:t>Results driven self-starter with a positive CAN-DO approach focusing on solutions rather than problems</w:t>
            </w:r>
            <w:r w:rsidR="007E64CB">
              <w:rPr>
                <w:rFonts w:ascii="Arial" w:hAnsi="Arial" w:cs="Arial"/>
                <w:sz w:val="20"/>
              </w:rPr>
              <w:t>.</w:t>
            </w:r>
          </w:p>
          <w:p w14:paraId="73DC9D9B" w14:textId="2730E7A5" w:rsidR="00080EE7" w:rsidRPr="002F446C" w:rsidRDefault="004D7EC4" w:rsidP="007C2FA9">
            <w:pPr>
              <w:pStyle w:val="ListParagraph"/>
              <w:numPr>
                <w:ilvl w:val="0"/>
                <w:numId w:val="9"/>
              </w:numPr>
              <w:rPr>
                <w:rFonts w:ascii="Arial" w:hAnsi="Arial" w:cs="Arial"/>
                <w:sz w:val="20"/>
              </w:rPr>
            </w:pPr>
            <w:r>
              <w:rPr>
                <w:rFonts w:ascii="Arial" w:hAnsi="Arial" w:cs="Arial"/>
                <w:sz w:val="20"/>
              </w:rPr>
              <w:t>Q</w:t>
            </w:r>
            <w:r w:rsidR="00080EE7" w:rsidRPr="002F446C">
              <w:rPr>
                <w:rFonts w:ascii="Arial" w:hAnsi="Arial" w:cs="Arial"/>
                <w:sz w:val="20"/>
              </w:rPr>
              <w:t xml:space="preserve">ualified to degree level in technical and / or </w:t>
            </w:r>
            <w:proofErr w:type="gramStart"/>
            <w:r w:rsidR="00080EE7" w:rsidRPr="002F446C">
              <w:rPr>
                <w:rFonts w:ascii="Arial" w:hAnsi="Arial" w:cs="Arial"/>
                <w:sz w:val="20"/>
              </w:rPr>
              <w:t>business related</w:t>
            </w:r>
            <w:proofErr w:type="gramEnd"/>
            <w:r w:rsidR="00080EE7" w:rsidRPr="002F446C">
              <w:rPr>
                <w:rFonts w:ascii="Arial" w:hAnsi="Arial" w:cs="Arial"/>
                <w:sz w:val="20"/>
              </w:rPr>
              <w:t xml:space="preserve"> disciplines</w:t>
            </w:r>
            <w:r w:rsidR="002F446C" w:rsidRPr="002F446C">
              <w:rPr>
                <w:rFonts w:ascii="Arial" w:hAnsi="Arial" w:cs="Arial"/>
                <w:sz w:val="20"/>
              </w:rPr>
              <w:t xml:space="preserve"> and a </w:t>
            </w:r>
            <w:r w:rsidR="002F446C">
              <w:rPr>
                <w:rFonts w:ascii="Arial" w:hAnsi="Arial" w:cs="Arial"/>
                <w:sz w:val="20"/>
              </w:rPr>
              <w:t>b</w:t>
            </w:r>
            <w:r w:rsidR="00F9519A">
              <w:rPr>
                <w:rFonts w:ascii="Arial" w:hAnsi="Arial" w:cs="Arial"/>
                <w:sz w:val="20"/>
              </w:rPr>
              <w:t>ackground in e</w:t>
            </w:r>
            <w:r w:rsidR="00080EE7" w:rsidRPr="002F446C">
              <w:rPr>
                <w:rFonts w:ascii="Arial" w:hAnsi="Arial" w:cs="Arial"/>
                <w:sz w:val="20"/>
              </w:rPr>
              <w:t>ngineering or p</w:t>
            </w:r>
            <w:r w:rsidR="0043249B" w:rsidRPr="002F446C">
              <w:rPr>
                <w:rFonts w:ascii="Arial" w:hAnsi="Arial" w:cs="Arial"/>
                <w:sz w:val="20"/>
              </w:rPr>
              <w:t>rofessional related disciplines</w:t>
            </w:r>
            <w:r w:rsidR="007E64CB">
              <w:rPr>
                <w:rFonts w:ascii="Arial" w:hAnsi="Arial" w:cs="Arial"/>
                <w:sz w:val="20"/>
              </w:rPr>
              <w:t>.</w:t>
            </w:r>
          </w:p>
          <w:p w14:paraId="4A9A2B1D" w14:textId="29095116" w:rsidR="00080EE7" w:rsidRPr="00F65359" w:rsidRDefault="00080EE7" w:rsidP="00D858ED">
            <w:pPr>
              <w:pStyle w:val="ListParagraph"/>
              <w:numPr>
                <w:ilvl w:val="0"/>
                <w:numId w:val="9"/>
              </w:numPr>
              <w:rPr>
                <w:rFonts w:ascii="Arial" w:hAnsi="Arial" w:cs="Arial"/>
              </w:rPr>
            </w:pPr>
            <w:r w:rsidRPr="00080EE7">
              <w:rPr>
                <w:rFonts w:ascii="Arial" w:hAnsi="Arial" w:cs="Arial"/>
                <w:sz w:val="20"/>
              </w:rPr>
              <w:t>Numerate with a strong focus on financial management</w:t>
            </w:r>
            <w:r w:rsidR="007E64CB">
              <w:rPr>
                <w:rFonts w:ascii="Arial" w:hAnsi="Arial" w:cs="Arial"/>
                <w:sz w:val="20"/>
              </w:rPr>
              <w:t>.</w:t>
            </w:r>
          </w:p>
          <w:p w14:paraId="657FE86E" w14:textId="67E4ABA8" w:rsidR="00F65359" w:rsidRPr="00D858ED" w:rsidRDefault="00F65359" w:rsidP="00F65359">
            <w:pPr>
              <w:pStyle w:val="ListParagraph"/>
              <w:rPr>
                <w:rFonts w:ascii="Arial" w:hAnsi="Arial" w:cs="Arial"/>
              </w:rPr>
            </w:pPr>
          </w:p>
        </w:tc>
      </w:tr>
      <w:tr w:rsidR="007F221C" w:rsidRPr="00B375B4" w14:paraId="013476E1" w14:textId="77777777" w:rsidTr="00A0264C">
        <w:trPr>
          <w:trHeight w:val="516"/>
        </w:trPr>
        <w:tc>
          <w:tcPr>
            <w:tcW w:w="3699" w:type="dxa"/>
          </w:tcPr>
          <w:p w14:paraId="1E0962B0" w14:textId="2D4C3697" w:rsidR="007F221C" w:rsidRDefault="007F221C">
            <w:pPr>
              <w:rPr>
                <w:rFonts w:ascii="Arial" w:hAnsi="Arial" w:cs="Arial"/>
                <w:b/>
              </w:rPr>
            </w:pPr>
          </w:p>
          <w:p w14:paraId="203759B7" w14:textId="691BAD1D" w:rsidR="007F221C" w:rsidRDefault="007F221C">
            <w:pPr>
              <w:rPr>
                <w:rFonts w:ascii="Arial" w:hAnsi="Arial" w:cs="Arial"/>
                <w:b/>
              </w:rPr>
            </w:pPr>
            <w:r>
              <w:rPr>
                <w:rFonts w:ascii="Arial" w:hAnsi="Arial" w:cs="Arial"/>
                <w:b/>
              </w:rPr>
              <w:t>Key Deliverables:</w:t>
            </w:r>
          </w:p>
        </w:tc>
        <w:tc>
          <w:tcPr>
            <w:tcW w:w="5317" w:type="dxa"/>
            <w:gridSpan w:val="2"/>
          </w:tcPr>
          <w:p w14:paraId="16D0DF42" w14:textId="77777777" w:rsidR="00F65359" w:rsidRDefault="00F65359" w:rsidP="00F65359">
            <w:pPr>
              <w:pStyle w:val="ListParagraph"/>
              <w:rPr>
                <w:rFonts w:ascii="Arial" w:hAnsi="Arial" w:cs="Arial"/>
                <w:sz w:val="20"/>
              </w:rPr>
            </w:pPr>
          </w:p>
          <w:p w14:paraId="31FBFBDF" w14:textId="4A2C32F5" w:rsidR="007F221C" w:rsidRDefault="00080EE7" w:rsidP="00080EE7">
            <w:pPr>
              <w:pStyle w:val="ListParagraph"/>
              <w:numPr>
                <w:ilvl w:val="0"/>
                <w:numId w:val="10"/>
              </w:numPr>
              <w:rPr>
                <w:rFonts w:ascii="Arial" w:hAnsi="Arial" w:cs="Arial"/>
                <w:sz w:val="20"/>
              </w:rPr>
            </w:pPr>
            <w:r>
              <w:rPr>
                <w:rFonts w:ascii="Arial" w:hAnsi="Arial" w:cs="Arial"/>
                <w:sz w:val="20"/>
              </w:rPr>
              <w:t>Satisfied customers and/or stakeholders</w:t>
            </w:r>
            <w:r w:rsidR="007E64CB">
              <w:rPr>
                <w:rFonts w:ascii="Arial" w:hAnsi="Arial" w:cs="Arial"/>
                <w:sz w:val="20"/>
              </w:rPr>
              <w:t>.</w:t>
            </w:r>
          </w:p>
          <w:p w14:paraId="0C5CD3A0" w14:textId="43E20081" w:rsidR="00080EE7" w:rsidRDefault="00080EE7" w:rsidP="00080EE7">
            <w:pPr>
              <w:pStyle w:val="ListParagraph"/>
              <w:numPr>
                <w:ilvl w:val="0"/>
                <w:numId w:val="10"/>
              </w:numPr>
              <w:rPr>
                <w:rFonts w:ascii="Arial" w:hAnsi="Arial" w:cs="Arial"/>
                <w:sz w:val="20"/>
              </w:rPr>
            </w:pPr>
            <w:r>
              <w:rPr>
                <w:rFonts w:ascii="Arial" w:hAnsi="Arial" w:cs="Arial"/>
                <w:sz w:val="20"/>
              </w:rPr>
              <w:t>Project milestones/deliverables on time, on budget and to customer requirements</w:t>
            </w:r>
            <w:r w:rsidR="002F446C">
              <w:rPr>
                <w:rFonts w:ascii="Arial" w:hAnsi="Arial" w:cs="Arial"/>
                <w:sz w:val="20"/>
              </w:rPr>
              <w:t xml:space="preserve"> achieved</w:t>
            </w:r>
            <w:r w:rsidR="007E64CB">
              <w:rPr>
                <w:rFonts w:ascii="Arial" w:hAnsi="Arial" w:cs="Arial"/>
                <w:sz w:val="20"/>
              </w:rPr>
              <w:t>.</w:t>
            </w:r>
          </w:p>
          <w:p w14:paraId="6FC23CBC" w14:textId="76D05472" w:rsidR="00080EE7" w:rsidRDefault="002F446C" w:rsidP="00080EE7">
            <w:pPr>
              <w:pStyle w:val="ListParagraph"/>
              <w:numPr>
                <w:ilvl w:val="0"/>
                <w:numId w:val="10"/>
              </w:numPr>
              <w:rPr>
                <w:rFonts w:ascii="Arial" w:hAnsi="Arial" w:cs="Arial"/>
                <w:sz w:val="20"/>
              </w:rPr>
            </w:pPr>
            <w:r>
              <w:rPr>
                <w:rFonts w:ascii="Arial" w:hAnsi="Arial" w:cs="Arial"/>
                <w:sz w:val="20"/>
              </w:rPr>
              <w:t xml:space="preserve">Definitive </w:t>
            </w:r>
            <w:r w:rsidR="00080EE7">
              <w:rPr>
                <w:rFonts w:ascii="Arial" w:hAnsi="Arial" w:cs="Arial"/>
                <w:sz w:val="20"/>
              </w:rPr>
              <w:t>planned invoice points aligned with milestones and deliverables</w:t>
            </w:r>
            <w:r>
              <w:rPr>
                <w:rFonts w:ascii="Arial" w:hAnsi="Arial" w:cs="Arial"/>
                <w:sz w:val="20"/>
              </w:rPr>
              <w:t xml:space="preserve"> are achieved</w:t>
            </w:r>
            <w:r w:rsidR="007E64CB">
              <w:rPr>
                <w:rFonts w:ascii="Arial" w:hAnsi="Arial" w:cs="Arial"/>
                <w:sz w:val="20"/>
              </w:rPr>
              <w:t>.</w:t>
            </w:r>
          </w:p>
          <w:p w14:paraId="348A1700" w14:textId="71750882" w:rsidR="00080EE7" w:rsidRDefault="002F446C" w:rsidP="00080EE7">
            <w:pPr>
              <w:pStyle w:val="ListParagraph"/>
              <w:numPr>
                <w:ilvl w:val="0"/>
                <w:numId w:val="10"/>
              </w:numPr>
              <w:rPr>
                <w:rFonts w:ascii="Arial" w:hAnsi="Arial" w:cs="Arial"/>
                <w:sz w:val="20"/>
              </w:rPr>
            </w:pPr>
            <w:r>
              <w:rPr>
                <w:rFonts w:ascii="Arial" w:hAnsi="Arial" w:cs="Arial"/>
                <w:sz w:val="20"/>
              </w:rPr>
              <w:t xml:space="preserve">Clear status of portfolio </w:t>
            </w:r>
            <w:r w:rsidR="00080EE7">
              <w:rPr>
                <w:rFonts w:ascii="Arial" w:hAnsi="Arial" w:cs="Arial"/>
                <w:sz w:val="20"/>
              </w:rPr>
              <w:t xml:space="preserve">financials </w:t>
            </w:r>
            <w:proofErr w:type="gramStart"/>
            <w:r w:rsidR="00080EE7">
              <w:rPr>
                <w:rFonts w:ascii="Arial" w:hAnsi="Arial" w:cs="Arial"/>
                <w:sz w:val="20"/>
              </w:rPr>
              <w:t>at all times</w:t>
            </w:r>
            <w:proofErr w:type="gramEnd"/>
            <w:r w:rsidR="007E64CB">
              <w:rPr>
                <w:rFonts w:ascii="Arial" w:hAnsi="Arial" w:cs="Arial"/>
                <w:sz w:val="20"/>
              </w:rPr>
              <w:t>.</w:t>
            </w:r>
          </w:p>
          <w:p w14:paraId="236D3E1A" w14:textId="3EE0BEA8" w:rsidR="0001569F" w:rsidRDefault="0001569F" w:rsidP="00080EE7">
            <w:pPr>
              <w:pStyle w:val="ListParagraph"/>
              <w:numPr>
                <w:ilvl w:val="0"/>
                <w:numId w:val="10"/>
              </w:numPr>
              <w:rPr>
                <w:rFonts w:ascii="Arial" w:hAnsi="Arial" w:cs="Arial"/>
                <w:sz w:val="20"/>
              </w:rPr>
            </w:pPr>
            <w:r>
              <w:rPr>
                <w:rFonts w:ascii="Arial" w:hAnsi="Arial" w:cs="Arial"/>
                <w:sz w:val="20"/>
              </w:rPr>
              <w:t>Operational support to sector or themes</w:t>
            </w:r>
            <w:r w:rsidR="007E64CB">
              <w:rPr>
                <w:rFonts w:ascii="Arial" w:hAnsi="Arial" w:cs="Arial"/>
                <w:sz w:val="20"/>
              </w:rPr>
              <w:t>.</w:t>
            </w:r>
          </w:p>
          <w:p w14:paraId="06799421" w14:textId="22380A9E" w:rsidR="00080EE7" w:rsidRPr="00F65359" w:rsidRDefault="00080EE7" w:rsidP="00F65359">
            <w:pPr>
              <w:ind w:left="360"/>
              <w:rPr>
                <w:rFonts w:ascii="Arial" w:hAnsi="Arial" w:cs="Arial"/>
                <w:sz w:val="20"/>
              </w:rPr>
            </w:pPr>
          </w:p>
        </w:tc>
      </w:tr>
    </w:tbl>
    <w:p w14:paraId="12F06846" w14:textId="77777777" w:rsidR="00E72D79" w:rsidRDefault="00E72D79">
      <w:r>
        <w:br w:type="page"/>
      </w:r>
    </w:p>
    <w:tbl>
      <w:tblPr>
        <w:tblStyle w:val="TableGrid"/>
        <w:tblW w:w="0" w:type="auto"/>
        <w:tblLook w:val="04A0" w:firstRow="1" w:lastRow="0" w:firstColumn="1" w:lastColumn="0" w:noHBand="0" w:noVBand="1"/>
      </w:tblPr>
      <w:tblGrid>
        <w:gridCol w:w="3143"/>
        <w:gridCol w:w="3745"/>
        <w:gridCol w:w="2128"/>
      </w:tblGrid>
      <w:tr w:rsidR="00DB22B4" w:rsidRPr="00C13BD2" w14:paraId="25407173" w14:textId="77777777" w:rsidTr="00E72D79">
        <w:trPr>
          <w:trHeight w:val="1239"/>
        </w:trPr>
        <w:tc>
          <w:tcPr>
            <w:tcW w:w="6888" w:type="dxa"/>
            <w:gridSpan w:val="2"/>
            <w:tcBorders>
              <w:bottom w:val="single" w:sz="4" w:space="0" w:color="auto"/>
            </w:tcBorders>
          </w:tcPr>
          <w:p w14:paraId="0CB115B0" w14:textId="77777777" w:rsidR="00DB22B4" w:rsidRPr="007F221C" w:rsidRDefault="00DB22B4" w:rsidP="00D845FE">
            <w:pPr>
              <w:rPr>
                <w:rFonts w:ascii="Arial" w:hAnsi="Arial" w:cs="Arial"/>
                <w:b/>
                <w:sz w:val="40"/>
                <w:szCs w:val="40"/>
              </w:rPr>
            </w:pPr>
            <w:r>
              <w:rPr>
                <w:rFonts w:ascii="Arial" w:hAnsi="Arial" w:cs="Arial"/>
                <w:b/>
                <w:bCs/>
                <w:sz w:val="40"/>
                <w:szCs w:val="40"/>
              </w:rPr>
              <w:lastRenderedPageBreak/>
              <w:t>Person Specification</w:t>
            </w:r>
          </w:p>
        </w:tc>
        <w:tc>
          <w:tcPr>
            <w:tcW w:w="2128" w:type="dxa"/>
            <w:tcBorders>
              <w:bottom w:val="single" w:sz="4" w:space="0" w:color="auto"/>
            </w:tcBorders>
          </w:tcPr>
          <w:p w14:paraId="0099BEFC" w14:textId="77777777" w:rsidR="00DB22B4" w:rsidRPr="00C13BD2" w:rsidRDefault="00DB22B4" w:rsidP="00D845FE">
            <w:pPr>
              <w:rPr>
                <w:rFonts w:ascii="Arial" w:hAnsi="Arial" w:cs="Arial"/>
              </w:rPr>
            </w:pPr>
            <w:r w:rsidRPr="00C13BD2">
              <w:rPr>
                <w:rFonts w:ascii="Arial" w:hAnsi="Arial" w:cs="Arial"/>
                <w:noProof/>
                <w:lang w:eastAsia="en-GB"/>
              </w:rPr>
              <w:t xml:space="preserve">                    </w:t>
            </w:r>
            <w:r w:rsidRPr="00C13BD2">
              <w:rPr>
                <w:rFonts w:ascii="Arial" w:hAnsi="Arial" w:cs="Arial"/>
                <w:noProof/>
                <w:lang w:eastAsia="en-GB"/>
              </w:rPr>
              <w:drawing>
                <wp:inline distT="0" distB="0" distL="0" distR="0" wp14:anchorId="278F7C03" wp14:editId="469533D7">
                  <wp:extent cx="101917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C13BD2">
              <w:rPr>
                <w:rFonts w:ascii="Arial" w:hAnsi="Arial" w:cs="Arial"/>
                <w:noProof/>
                <w:lang w:eastAsia="en-GB"/>
              </w:rPr>
              <w:t xml:space="preserve">                                    </w:t>
            </w:r>
          </w:p>
        </w:tc>
      </w:tr>
      <w:tr w:rsidR="00080EE7" w:rsidRPr="00C13BD2" w14:paraId="2B9233B7" w14:textId="77777777" w:rsidTr="007D160F">
        <w:tc>
          <w:tcPr>
            <w:tcW w:w="3143" w:type="dxa"/>
            <w:shd w:val="clear" w:color="auto" w:fill="FFFFFF" w:themeFill="background1"/>
          </w:tcPr>
          <w:p w14:paraId="223D491C" w14:textId="77777777" w:rsidR="00080EE7" w:rsidRDefault="00080EE7" w:rsidP="00D845FE">
            <w:pPr>
              <w:spacing w:before="40" w:after="40"/>
              <w:rPr>
                <w:rFonts w:ascii="Arial" w:hAnsi="Arial" w:cs="Arial"/>
                <w:b/>
                <w:bCs/>
              </w:rPr>
            </w:pPr>
          </w:p>
          <w:p w14:paraId="242A8A6B" w14:textId="77777777" w:rsidR="00080EE7" w:rsidRPr="00F2559D" w:rsidRDefault="00080EE7" w:rsidP="00D845FE">
            <w:pPr>
              <w:spacing w:before="40" w:after="40"/>
              <w:rPr>
                <w:rFonts w:ascii="Arial" w:hAnsi="Arial" w:cs="Arial"/>
                <w:b/>
                <w:bCs/>
              </w:rPr>
            </w:pPr>
            <w:r w:rsidRPr="00F2559D">
              <w:rPr>
                <w:rFonts w:ascii="Arial" w:hAnsi="Arial" w:cs="Arial"/>
                <w:b/>
                <w:bCs/>
              </w:rPr>
              <w:t>Competencies / Behaviours</w:t>
            </w:r>
          </w:p>
          <w:p w14:paraId="0F0CFD25" w14:textId="77777777" w:rsidR="00080EE7" w:rsidRPr="00F2559D" w:rsidRDefault="00080EE7" w:rsidP="00D845FE">
            <w:pPr>
              <w:spacing w:before="40" w:after="40"/>
              <w:rPr>
                <w:rFonts w:ascii="Arial" w:hAnsi="Arial" w:cs="Arial"/>
                <w:b/>
                <w:bCs/>
              </w:rPr>
            </w:pPr>
          </w:p>
          <w:p w14:paraId="005838DB" w14:textId="77777777" w:rsidR="00080EE7" w:rsidRDefault="00080EE7" w:rsidP="00D845FE">
            <w:pPr>
              <w:rPr>
                <w:rFonts w:ascii="Arial" w:hAnsi="Arial" w:cs="Arial"/>
              </w:rPr>
            </w:pPr>
          </w:p>
        </w:tc>
        <w:tc>
          <w:tcPr>
            <w:tcW w:w="5873" w:type="dxa"/>
            <w:gridSpan w:val="2"/>
            <w:shd w:val="clear" w:color="auto" w:fill="FFFFFF" w:themeFill="background1"/>
          </w:tcPr>
          <w:p w14:paraId="1DB26996" w14:textId="1B855C21" w:rsidR="00080EE7" w:rsidRPr="007E64CB" w:rsidRDefault="00080EE7" w:rsidP="007E64CB">
            <w:pPr>
              <w:pStyle w:val="ListParagraph"/>
              <w:numPr>
                <w:ilvl w:val="0"/>
                <w:numId w:val="10"/>
              </w:numPr>
              <w:rPr>
                <w:rFonts w:ascii="Arial" w:hAnsi="Arial" w:cs="Arial"/>
                <w:sz w:val="20"/>
              </w:rPr>
            </w:pPr>
            <w:r w:rsidRPr="007E64CB">
              <w:rPr>
                <w:rFonts w:ascii="Arial" w:hAnsi="Arial" w:cs="Arial"/>
                <w:sz w:val="20"/>
              </w:rPr>
              <w:t>Leader, team builder and team player with an influential and collaborative style</w:t>
            </w:r>
            <w:r w:rsidR="007E64CB" w:rsidRPr="007E64CB">
              <w:rPr>
                <w:rFonts w:ascii="Arial" w:hAnsi="Arial" w:cs="Arial"/>
                <w:sz w:val="20"/>
              </w:rPr>
              <w:t>.</w:t>
            </w:r>
          </w:p>
          <w:p w14:paraId="093CAC84" w14:textId="63B184A7" w:rsidR="00080EE7" w:rsidRPr="007E64CB" w:rsidRDefault="00080EE7" w:rsidP="007E64CB">
            <w:pPr>
              <w:pStyle w:val="ListParagraph"/>
              <w:numPr>
                <w:ilvl w:val="0"/>
                <w:numId w:val="10"/>
              </w:numPr>
              <w:rPr>
                <w:rFonts w:ascii="Arial" w:hAnsi="Arial" w:cs="Arial"/>
                <w:sz w:val="20"/>
              </w:rPr>
            </w:pPr>
            <w:r w:rsidRPr="007E64CB">
              <w:rPr>
                <w:rFonts w:ascii="Arial" w:hAnsi="Arial" w:cs="Arial"/>
                <w:sz w:val="20"/>
              </w:rPr>
              <w:t>Results oriented with a positive CAN-DO approach and focused on solutions rather than problems</w:t>
            </w:r>
            <w:r w:rsidR="007E64CB" w:rsidRPr="007E64CB">
              <w:rPr>
                <w:rFonts w:ascii="Arial" w:hAnsi="Arial" w:cs="Arial"/>
                <w:sz w:val="20"/>
              </w:rPr>
              <w:t>.</w:t>
            </w:r>
          </w:p>
          <w:p w14:paraId="616E276D" w14:textId="4A2A2EC3" w:rsidR="00080EE7" w:rsidRPr="007E64CB" w:rsidRDefault="00080EE7" w:rsidP="007E64CB">
            <w:pPr>
              <w:pStyle w:val="ListParagraph"/>
              <w:numPr>
                <w:ilvl w:val="0"/>
                <w:numId w:val="10"/>
              </w:numPr>
              <w:rPr>
                <w:rFonts w:ascii="Arial" w:hAnsi="Arial" w:cs="Arial"/>
                <w:sz w:val="20"/>
              </w:rPr>
            </w:pPr>
            <w:r w:rsidRPr="007E64CB">
              <w:rPr>
                <w:rFonts w:ascii="Arial" w:hAnsi="Arial" w:cs="Arial"/>
                <w:sz w:val="20"/>
              </w:rPr>
              <w:t>Customer focused and logical/process mind-set</w:t>
            </w:r>
            <w:r w:rsidR="007E64CB" w:rsidRPr="007E64CB">
              <w:rPr>
                <w:rFonts w:ascii="Arial" w:hAnsi="Arial" w:cs="Arial"/>
                <w:sz w:val="20"/>
              </w:rPr>
              <w:t>.</w:t>
            </w:r>
            <w:r w:rsidRPr="007E64CB">
              <w:rPr>
                <w:rFonts w:ascii="Arial" w:hAnsi="Arial" w:cs="Arial"/>
                <w:sz w:val="20"/>
              </w:rPr>
              <w:t xml:space="preserve"> </w:t>
            </w:r>
          </w:p>
          <w:p w14:paraId="34D3FBD8" w14:textId="25CD0FDA" w:rsidR="00080EE7" w:rsidRPr="007E64CB" w:rsidRDefault="00080EE7" w:rsidP="007E64CB">
            <w:pPr>
              <w:pStyle w:val="ListParagraph"/>
              <w:numPr>
                <w:ilvl w:val="0"/>
                <w:numId w:val="10"/>
              </w:numPr>
              <w:rPr>
                <w:rFonts w:ascii="Arial" w:hAnsi="Arial" w:cs="Arial"/>
                <w:sz w:val="20"/>
              </w:rPr>
            </w:pPr>
            <w:r w:rsidRPr="007E64CB">
              <w:rPr>
                <w:rFonts w:ascii="Arial" w:hAnsi="Arial" w:cs="Arial"/>
                <w:sz w:val="20"/>
              </w:rPr>
              <w:t>Remains calm, positive and constructive under pressure</w:t>
            </w:r>
            <w:r w:rsidR="007E64CB" w:rsidRPr="007E64CB">
              <w:rPr>
                <w:rFonts w:ascii="Arial" w:hAnsi="Arial" w:cs="Arial"/>
                <w:sz w:val="20"/>
              </w:rPr>
              <w:t>.</w:t>
            </w:r>
          </w:p>
          <w:p w14:paraId="5841F757" w14:textId="3083A131" w:rsidR="00080EE7" w:rsidRPr="007E64CB" w:rsidRDefault="00080EE7" w:rsidP="007E64CB">
            <w:pPr>
              <w:pStyle w:val="ListParagraph"/>
              <w:numPr>
                <w:ilvl w:val="0"/>
                <w:numId w:val="10"/>
              </w:numPr>
              <w:rPr>
                <w:rFonts w:ascii="Arial" w:hAnsi="Arial" w:cs="Arial"/>
                <w:sz w:val="20"/>
              </w:rPr>
            </w:pPr>
            <w:r w:rsidRPr="007E64CB">
              <w:rPr>
                <w:rFonts w:ascii="Arial" w:hAnsi="Arial" w:cs="Arial"/>
                <w:sz w:val="20"/>
              </w:rPr>
              <w:t>Analyses numerical, verbal data and all other sources of information</w:t>
            </w:r>
            <w:r w:rsidR="007E64CB" w:rsidRPr="007E64CB">
              <w:rPr>
                <w:rFonts w:ascii="Arial" w:hAnsi="Arial" w:cs="Arial"/>
                <w:sz w:val="20"/>
              </w:rPr>
              <w:t>.</w:t>
            </w:r>
          </w:p>
          <w:p w14:paraId="6A752826" w14:textId="43269FE4" w:rsidR="00080EE7" w:rsidRPr="00DB22B4" w:rsidRDefault="00080EE7" w:rsidP="007E64CB">
            <w:pPr>
              <w:pStyle w:val="ListParagraph"/>
              <w:numPr>
                <w:ilvl w:val="0"/>
                <w:numId w:val="10"/>
              </w:numPr>
            </w:pPr>
            <w:r w:rsidRPr="007E64CB">
              <w:rPr>
                <w:rFonts w:ascii="Arial" w:hAnsi="Arial" w:cs="Arial"/>
                <w:sz w:val="20"/>
              </w:rPr>
              <w:t>Has the presence to both lead and/or participate in team discussions as required</w:t>
            </w:r>
            <w:r w:rsidR="007E64CB" w:rsidRPr="007E64CB">
              <w:rPr>
                <w:rFonts w:ascii="Arial" w:hAnsi="Arial" w:cs="Arial"/>
                <w:sz w:val="20"/>
              </w:rPr>
              <w:t>.</w:t>
            </w:r>
          </w:p>
        </w:tc>
      </w:tr>
      <w:tr w:rsidR="00080EE7" w:rsidRPr="00C13BD2" w14:paraId="6C0CADB4" w14:textId="77777777" w:rsidTr="00F23344">
        <w:tc>
          <w:tcPr>
            <w:tcW w:w="3143" w:type="dxa"/>
            <w:shd w:val="clear" w:color="auto" w:fill="FFFFFF" w:themeFill="background1"/>
          </w:tcPr>
          <w:p w14:paraId="22D6BB44" w14:textId="12BB2658" w:rsidR="00080EE7" w:rsidRDefault="00080EE7" w:rsidP="00D845FE">
            <w:pPr>
              <w:rPr>
                <w:rFonts w:ascii="Arial" w:hAnsi="Arial" w:cs="Arial"/>
                <w:b/>
              </w:rPr>
            </w:pPr>
          </w:p>
          <w:p w14:paraId="22DAD3A1" w14:textId="77777777" w:rsidR="00080EE7" w:rsidRPr="00F2559D" w:rsidRDefault="00080EE7" w:rsidP="00D845FE">
            <w:pPr>
              <w:rPr>
                <w:rFonts w:ascii="Arial" w:hAnsi="Arial" w:cs="Arial"/>
                <w:i/>
              </w:rPr>
            </w:pPr>
            <w:r w:rsidRPr="00F2559D">
              <w:rPr>
                <w:rFonts w:ascii="Arial" w:hAnsi="Arial" w:cs="Arial"/>
                <w:b/>
              </w:rPr>
              <w:t>Technical Skills and Knowledge</w:t>
            </w:r>
            <w:r w:rsidRPr="00F2559D">
              <w:rPr>
                <w:rFonts w:ascii="Arial" w:hAnsi="Arial" w:cs="Arial"/>
                <w:i/>
              </w:rPr>
              <w:t xml:space="preserve"> </w:t>
            </w:r>
          </w:p>
          <w:p w14:paraId="3FF59C9B" w14:textId="77777777" w:rsidR="00080EE7" w:rsidRPr="00F2559D" w:rsidRDefault="00080EE7" w:rsidP="00D845FE">
            <w:pPr>
              <w:spacing w:before="40" w:after="40"/>
              <w:rPr>
                <w:rFonts w:ascii="Arial" w:hAnsi="Arial" w:cs="Arial"/>
                <w:b/>
                <w:bCs/>
              </w:rPr>
            </w:pPr>
          </w:p>
        </w:tc>
        <w:tc>
          <w:tcPr>
            <w:tcW w:w="5873" w:type="dxa"/>
            <w:gridSpan w:val="2"/>
            <w:shd w:val="clear" w:color="auto" w:fill="FFFFFF" w:themeFill="background1"/>
          </w:tcPr>
          <w:p w14:paraId="3397E7A9" w14:textId="6262AC0B" w:rsidR="00080EE7" w:rsidRPr="007E64CB" w:rsidRDefault="004E2B10" w:rsidP="007E64CB">
            <w:pPr>
              <w:pStyle w:val="ListParagraph"/>
              <w:numPr>
                <w:ilvl w:val="0"/>
                <w:numId w:val="10"/>
              </w:numPr>
              <w:rPr>
                <w:rFonts w:ascii="Arial" w:hAnsi="Arial" w:cs="Arial"/>
                <w:sz w:val="20"/>
              </w:rPr>
            </w:pPr>
            <w:r w:rsidRPr="007E64CB">
              <w:rPr>
                <w:rFonts w:ascii="Arial" w:hAnsi="Arial" w:cs="Arial"/>
                <w:sz w:val="20"/>
              </w:rPr>
              <w:t>Experience of project management processes &amp; reporting techniques across both multiple/large value projects and contracts</w:t>
            </w:r>
            <w:r w:rsidR="007E64CB" w:rsidRPr="007E64CB">
              <w:rPr>
                <w:rFonts w:ascii="Arial" w:hAnsi="Arial" w:cs="Arial"/>
                <w:sz w:val="20"/>
              </w:rPr>
              <w:t>.</w:t>
            </w:r>
          </w:p>
          <w:p w14:paraId="42502D24" w14:textId="0BB040DF"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Extremely strong commercial acumen</w:t>
            </w:r>
            <w:r w:rsidR="007E64CB" w:rsidRPr="007E64CB">
              <w:rPr>
                <w:rFonts w:ascii="Arial" w:hAnsi="Arial" w:cs="Arial"/>
                <w:sz w:val="20"/>
              </w:rPr>
              <w:t>.</w:t>
            </w:r>
          </w:p>
          <w:p w14:paraId="30F3B3C0" w14:textId="18A97515"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Must be an experienced MS Project and Excel user</w:t>
            </w:r>
            <w:r w:rsidR="007E64CB" w:rsidRPr="007E64CB">
              <w:rPr>
                <w:rFonts w:ascii="Arial" w:hAnsi="Arial" w:cs="Arial"/>
                <w:sz w:val="20"/>
              </w:rPr>
              <w:t>.</w:t>
            </w:r>
          </w:p>
          <w:p w14:paraId="5F08B4CB" w14:textId="0499A062" w:rsidR="004E2B10" w:rsidRPr="00DB22B4" w:rsidRDefault="004E2B10" w:rsidP="007E64CB">
            <w:pPr>
              <w:pStyle w:val="ListParagraph"/>
              <w:numPr>
                <w:ilvl w:val="0"/>
                <w:numId w:val="10"/>
              </w:numPr>
            </w:pPr>
            <w:r w:rsidRPr="007E64CB">
              <w:rPr>
                <w:rFonts w:ascii="Arial" w:hAnsi="Arial" w:cs="Arial"/>
                <w:sz w:val="20"/>
              </w:rPr>
              <w:t>Ideally had previous experience using Microsoft AX Dynamics and Microsoft Project Server</w:t>
            </w:r>
            <w:r w:rsidR="007E64CB" w:rsidRPr="007E64CB">
              <w:rPr>
                <w:rFonts w:ascii="Arial" w:hAnsi="Arial" w:cs="Arial"/>
                <w:sz w:val="20"/>
              </w:rPr>
              <w:t>.</w:t>
            </w:r>
          </w:p>
        </w:tc>
      </w:tr>
      <w:tr w:rsidR="00080EE7" w:rsidRPr="00C13BD2" w14:paraId="6A14380C" w14:textId="77777777" w:rsidTr="007B3892">
        <w:tc>
          <w:tcPr>
            <w:tcW w:w="3143" w:type="dxa"/>
            <w:shd w:val="clear" w:color="auto" w:fill="FFFFFF" w:themeFill="background1"/>
          </w:tcPr>
          <w:p w14:paraId="3D70CA0D" w14:textId="44F6B2A7" w:rsidR="00080EE7" w:rsidRDefault="00080EE7" w:rsidP="00D845FE">
            <w:pPr>
              <w:rPr>
                <w:rFonts w:ascii="Arial" w:hAnsi="Arial" w:cs="Arial"/>
                <w:b/>
              </w:rPr>
            </w:pPr>
          </w:p>
          <w:p w14:paraId="2B0431B6" w14:textId="77777777" w:rsidR="00080EE7" w:rsidRPr="00F2559D" w:rsidRDefault="00080EE7" w:rsidP="00D845FE">
            <w:pPr>
              <w:rPr>
                <w:rFonts w:ascii="Arial" w:hAnsi="Arial" w:cs="Arial"/>
                <w:i/>
              </w:rPr>
            </w:pPr>
            <w:r w:rsidRPr="00F2559D">
              <w:rPr>
                <w:rFonts w:ascii="Arial" w:hAnsi="Arial" w:cs="Arial"/>
                <w:b/>
              </w:rPr>
              <w:t>General Skills / Attributes</w:t>
            </w:r>
          </w:p>
          <w:p w14:paraId="5AF3D68D" w14:textId="77777777" w:rsidR="00080EE7" w:rsidRPr="00F2559D" w:rsidRDefault="00080EE7" w:rsidP="00D845FE">
            <w:pPr>
              <w:rPr>
                <w:rFonts w:ascii="Arial" w:hAnsi="Arial" w:cs="Arial"/>
                <w:b/>
              </w:rPr>
            </w:pPr>
          </w:p>
        </w:tc>
        <w:tc>
          <w:tcPr>
            <w:tcW w:w="5873" w:type="dxa"/>
            <w:gridSpan w:val="2"/>
            <w:shd w:val="clear" w:color="auto" w:fill="FFFFFF" w:themeFill="background1"/>
          </w:tcPr>
          <w:p w14:paraId="61041358" w14:textId="273D2BCE" w:rsidR="00080EE7" w:rsidRPr="007E64CB" w:rsidRDefault="004E2B10" w:rsidP="007E64CB">
            <w:pPr>
              <w:pStyle w:val="ListParagraph"/>
              <w:numPr>
                <w:ilvl w:val="0"/>
                <w:numId w:val="10"/>
              </w:numPr>
              <w:rPr>
                <w:rFonts w:ascii="Arial" w:hAnsi="Arial" w:cs="Arial"/>
                <w:sz w:val="20"/>
              </w:rPr>
            </w:pPr>
            <w:r w:rsidRPr="007E64CB">
              <w:rPr>
                <w:rFonts w:ascii="Arial" w:hAnsi="Arial" w:cs="Arial"/>
                <w:sz w:val="20"/>
              </w:rPr>
              <w:t>Results orientated with a positive CAN-DO approach and focused on solutions rather than problems</w:t>
            </w:r>
            <w:r w:rsidR="007E64CB" w:rsidRPr="007E64CB">
              <w:rPr>
                <w:rFonts w:ascii="Arial" w:hAnsi="Arial" w:cs="Arial"/>
                <w:sz w:val="20"/>
              </w:rPr>
              <w:t>.</w:t>
            </w:r>
          </w:p>
          <w:p w14:paraId="6350AF86" w14:textId="6D14CC82" w:rsidR="0001569F" w:rsidRPr="007E64CB" w:rsidRDefault="0001569F" w:rsidP="007E64CB">
            <w:pPr>
              <w:pStyle w:val="ListParagraph"/>
              <w:numPr>
                <w:ilvl w:val="0"/>
                <w:numId w:val="10"/>
              </w:numPr>
              <w:rPr>
                <w:rFonts w:ascii="Arial" w:hAnsi="Arial" w:cs="Arial"/>
                <w:sz w:val="20"/>
              </w:rPr>
            </w:pPr>
            <w:r w:rsidRPr="007E64CB">
              <w:rPr>
                <w:rFonts w:ascii="Arial" w:hAnsi="Arial" w:cs="Arial"/>
                <w:sz w:val="20"/>
              </w:rPr>
              <w:t>Delivery Focussed</w:t>
            </w:r>
            <w:r w:rsidR="007E64CB" w:rsidRPr="007E64CB">
              <w:rPr>
                <w:rFonts w:ascii="Arial" w:hAnsi="Arial" w:cs="Arial"/>
                <w:sz w:val="20"/>
              </w:rPr>
              <w:t>.</w:t>
            </w:r>
          </w:p>
          <w:p w14:paraId="3143EA05" w14:textId="13E0D613"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Excellent written and oral communication skills. Can provide accurate and comprehensive data and maintain complex records</w:t>
            </w:r>
            <w:r w:rsidR="007E64CB" w:rsidRPr="007E64CB">
              <w:rPr>
                <w:rFonts w:ascii="Arial" w:hAnsi="Arial" w:cs="Arial"/>
                <w:sz w:val="20"/>
              </w:rPr>
              <w:t>.</w:t>
            </w:r>
          </w:p>
          <w:p w14:paraId="2642498A" w14:textId="69189D09"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Self-motivated with ability to meet deadlines and can produce reports to the required standard; can work with limited supervision</w:t>
            </w:r>
            <w:r w:rsidR="007E64CB" w:rsidRPr="007E64CB">
              <w:rPr>
                <w:rFonts w:ascii="Arial" w:hAnsi="Arial" w:cs="Arial"/>
                <w:sz w:val="20"/>
              </w:rPr>
              <w:t>.</w:t>
            </w:r>
          </w:p>
          <w:p w14:paraId="04454F75" w14:textId="2001D339"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Ability to work independently and as part of a team</w:t>
            </w:r>
            <w:r w:rsidR="007E64CB" w:rsidRPr="007E64CB">
              <w:rPr>
                <w:rFonts w:ascii="Arial" w:hAnsi="Arial" w:cs="Arial"/>
                <w:sz w:val="20"/>
              </w:rPr>
              <w:t>.</w:t>
            </w:r>
          </w:p>
          <w:p w14:paraId="24840BB5" w14:textId="3649B041"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 xml:space="preserve">Pragmatic </w:t>
            </w:r>
            <w:proofErr w:type="gramStart"/>
            <w:r w:rsidRPr="007E64CB">
              <w:rPr>
                <w:rFonts w:ascii="Arial" w:hAnsi="Arial" w:cs="Arial"/>
                <w:sz w:val="20"/>
              </w:rPr>
              <w:t>hands on</w:t>
            </w:r>
            <w:proofErr w:type="gramEnd"/>
            <w:r w:rsidRPr="007E64CB">
              <w:rPr>
                <w:rFonts w:ascii="Arial" w:hAnsi="Arial" w:cs="Arial"/>
                <w:sz w:val="20"/>
              </w:rPr>
              <w:t xml:space="preserve"> approach to problem solving</w:t>
            </w:r>
            <w:r w:rsidR="007E64CB" w:rsidRPr="007E64CB">
              <w:rPr>
                <w:rFonts w:ascii="Arial" w:hAnsi="Arial" w:cs="Arial"/>
                <w:sz w:val="20"/>
              </w:rPr>
              <w:t>.</w:t>
            </w:r>
            <w:r w:rsidRPr="007E64CB">
              <w:rPr>
                <w:rFonts w:ascii="Arial" w:hAnsi="Arial" w:cs="Arial"/>
                <w:sz w:val="20"/>
              </w:rPr>
              <w:t xml:space="preserve"> </w:t>
            </w:r>
          </w:p>
          <w:p w14:paraId="4C797A35" w14:textId="7E8BE447" w:rsidR="004E2B10" w:rsidRPr="007E64CB" w:rsidRDefault="004E2B10" w:rsidP="007E64CB">
            <w:pPr>
              <w:pStyle w:val="ListParagraph"/>
              <w:numPr>
                <w:ilvl w:val="0"/>
                <w:numId w:val="10"/>
              </w:numPr>
              <w:rPr>
                <w:rFonts w:ascii="Arial" w:hAnsi="Arial" w:cs="Arial"/>
                <w:sz w:val="20"/>
              </w:rPr>
            </w:pPr>
            <w:r w:rsidRPr="007E64CB">
              <w:rPr>
                <w:rFonts w:ascii="Arial" w:hAnsi="Arial" w:cs="Arial"/>
                <w:sz w:val="20"/>
              </w:rPr>
              <w:t>Excellent interpersonal and organisational skills</w:t>
            </w:r>
            <w:r w:rsidR="007E64CB" w:rsidRPr="007E64CB">
              <w:rPr>
                <w:rFonts w:ascii="Arial" w:hAnsi="Arial" w:cs="Arial"/>
                <w:sz w:val="20"/>
              </w:rPr>
              <w:t>.</w:t>
            </w:r>
          </w:p>
          <w:p w14:paraId="401B157D" w14:textId="319FDB67" w:rsidR="004E2B10" w:rsidRPr="004E2B10" w:rsidRDefault="004E2B10" w:rsidP="007E64CB">
            <w:pPr>
              <w:pStyle w:val="ListParagraph"/>
              <w:numPr>
                <w:ilvl w:val="0"/>
                <w:numId w:val="10"/>
              </w:numPr>
              <w:rPr>
                <w:sz w:val="20"/>
              </w:rPr>
            </w:pPr>
            <w:r w:rsidRPr="007E64CB">
              <w:rPr>
                <w:rFonts w:ascii="Arial" w:hAnsi="Arial" w:cs="Arial"/>
                <w:sz w:val="20"/>
              </w:rPr>
              <w:t>Ability to form and foster collaborative relationships within the business and with customers</w:t>
            </w:r>
            <w:r w:rsidR="007E64CB" w:rsidRPr="007E64CB">
              <w:rPr>
                <w:rFonts w:ascii="Arial" w:hAnsi="Arial" w:cs="Arial"/>
                <w:sz w:val="20"/>
              </w:rPr>
              <w:t>.</w:t>
            </w:r>
          </w:p>
        </w:tc>
      </w:tr>
      <w:tr w:rsidR="00080EE7" w:rsidRPr="00C13BD2" w14:paraId="0673E7C7" w14:textId="77777777" w:rsidTr="00CD15A2">
        <w:tc>
          <w:tcPr>
            <w:tcW w:w="3143" w:type="dxa"/>
            <w:shd w:val="clear" w:color="auto" w:fill="FFFFFF" w:themeFill="background1"/>
          </w:tcPr>
          <w:p w14:paraId="02ED40B2" w14:textId="0852F0EA" w:rsidR="00080EE7" w:rsidRDefault="00080EE7" w:rsidP="00D845FE">
            <w:pPr>
              <w:rPr>
                <w:rFonts w:ascii="Arial" w:hAnsi="Arial" w:cs="Arial"/>
                <w:b/>
                <w:bCs/>
              </w:rPr>
            </w:pPr>
          </w:p>
          <w:p w14:paraId="62D79DE4" w14:textId="77777777" w:rsidR="00080EE7" w:rsidRPr="00F2559D" w:rsidRDefault="00080EE7" w:rsidP="00D845FE">
            <w:pPr>
              <w:rPr>
                <w:rFonts w:ascii="Arial" w:hAnsi="Arial" w:cs="Arial"/>
                <w:b/>
                <w:bCs/>
              </w:rPr>
            </w:pPr>
            <w:r w:rsidRPr="00F2559D">
              <w:rPr>
                <w:rFonts w:ascii="Arial" w:hAnsi="Arial" w:cs="Arial"/>
                <w:b/>
                <w:bCs/>
              </w:rPr>
              <w:t>Other</w:t>
            </w:r>
          </w:p>
        </w:tc>
        <w:tc>
          <w:tcPr>
            <w:tcW w:w="5873" w:type="dxa"/>
            <w:gridSpan w:val="2"/>
            <w:shd w:val="clear" w:color="auto" w:fill="FFFFFF" w:themeFill="background1"/>
          </w:tcPr>
          <w:p w14:paraId="2ADA4FFF" w14:textId="003F6D2A" w:rsidR="00080EE7" w:rsidRPr="007E64CB" w:rsidRDefault="004E2B10" w:rsidP="007E64CB">
            <w:pPr>
              <w:pStyle w:val="ListParagraph"/>
              <w:numPr>
                <w:ilvl w:val="0"/>
                <w:numId w:val="10"/>
              </w:numPr>
              <w:rPr>
                <w:rFonts w:ascii="Arial" w:hAnsi="Arial" w:cs="Arial"/>
                <w:sz w:val="20"/>
              </w:rPr>
            </w:pPr>
            <w:r w:rsidRPr="007E64CB">
              <w:rPr>
                <w:rFonts w:ascii="Arial" w:hAnsi="Arial" w:cs="Arial"/>
                <w:sz w:val="20"/>
              </w:rPr>
              <w:t>Demonstrates and application and understanding of the MTCs ‘The RIGHT Way’</w:t>
            </w:r>
            <w:r w:rsidR="007E64CB" w:rsidRPr="007E64CB">
              <w:rPr>
                <w:rFonts w:ascii="Arial" w:hAnsi="Arial" w:cs="Arial"/>
                <w:sz w:val="20"/>
              </w:rPr>
              <w:t>.</w:t>
            </w:r>
          </w:p>
          <w:p w14:paraId="5AC95267" w14:textId="042E4418" w:rsidR="004E2B10" w:rsidRDefault="004E2B10" w:rsidP="007E64CB">
            <w:pPr>
              <w:pStyle w:val="ListParagraph"/>
              <w:numPr>
                <w:ilvl w:val="0"/>
                <w:numId w:val="10"/>
              </w:numPr>
              <w:rPr>
                <w:rFonts w:ascii="Arial" w:hAnsi="Arial" w:cs="Arial"/>
                <w:sz w:val="20"/>
              </w:rPr>
            </w:pPr>
            <w:r w:rsidRPr="007E64CB">
              <w:rPr>
                <w:rFonts w:ascii="Arial" w:hAnsi="Arial" w:cs="Arial"/>
                <w:sz w:val="20"/>
              </w:rPr>
              <w:t xml:space="preserve">A commitment to maintain confidentiality at all </w:t>
            </w:r>
            <w:proofErr w:type="gramStart"/>
            <w:r w:rsidRPr="007E64CB">
              <w:rPr>
                <w:rFonts w:ascii="Arial" w:hAnsi="Arial" w:cs="Arial"/>
                <w:sz w:val="20"/>
              </w:rPr>
              <w:t>times</w:t>
            </w:r>
            <w:proofErr w:type="gramEnd"/>
          </w:p>
          <w:p w14:paraId="7FF079D5" w14:textId="51B894BE" w:rsidR="00FE583D" w:rsidRPr="007E64CB" w:rsidRDefault="00FE583D" w:rsidP="007E64CB">
            <w:pPr>
              <w:pStyle w:val="ListParagraph"/>
              <w:numPr>
                <w:ilvl w:val="0"/>
                <w:numId w:val="10"/>
              </w:numPr>
              <w:rPr>
                <w:rFonts w:ascii="Arial" w:hAnsi="Arial" w:cs="Arial"/>
                <w:sz w:val="20"/>
              </w:rPr>
            </w:pPr>
            <w:r>
              <w:rPr>
                <w:rFonts w:ascii="Arial" w:hAnsi="Arial" w:cs="Arial"/>
                <w:sz w:val="20"/>
              </w:rPr>
              <w:t xml:space="preserve">Ideally membership of a relevant </w:t>
            </w:r>
            <w:r w:rsidR="00154288">
              <w:rPr>
                <w:rFonts w:ascii="Arial" w:hAnsi="Arial" w:cs="Arial"/>
                <w:sz w:val="20"/>
              </w:rPr>
              <w:t>professional body</w:t>
            </w:r>
          </w:p>
          <w:p w14:paraId="6CFB7993" w14:textId="77777777" w:rsidR="00080EE7" w:rsidRPr="00DB22B4" w:rsidRDefault="00080EE7" w:rsidP="00D845FE">
            <w:pPr>
              <w:spacing w:before="40" w:after="40"/>
            </w:pPr>
          </w:p>
        </w:tc>
      </w:tr>
    </w:tbl>
    <w:p w14:paraId="01A4071A" w14:textId="77777777" w:rsidR="00DB22B4" w:rsidRDefault="00DB22B4" w:rsidP="0088741E"/>
    <w:sectPr w:rsidR="00DB22B4" w:rsidSect="00153F8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0EB3" w14:textId="77777777" w:rsidR="00C7093B" w:rsidRDefault="00C7093B" w:rsidP="000E3582">
      <w:pPr>
        <w:spacing w:after="0" w:line="240" w:lineRule="auto"/>
      </w:pPr>
      <w:r>
        <w:separator/>
      </w:r>
    </w:p>
  </w:endnote>
  <w:endnote w:type="continuationSeparator" w:id="0">
    <w:p w14:paraId="71E9F2D5" w14:textId="77777777" w:rsidR="00C7093B" w:rsidRDefault="00C7093B"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029B" w14:textId="77777777" w:rsidR="00C13A79" w:rsidRDefault="00C1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1A00" w14:textId="7E9AB1FA" w:rsidR="008C70F2" w:rsidRDefault="00BD08DB">
    <w:pPr>
      <w:pStyle w:val="Footer"/>
    </w:pPr>
    <w:r>
      <w:rPr>
        <w:noProof/>
      </w:rPr>
      <w:fldChar w:fldCharType="begin"/>
    </w:r>
    <w:r>
      <w:rPr>
        <w:noProof/>
      </w:rPr>
      <w:instrText xml:space="preserve"> FILENAME   \* MERGEFORMAT </w:instrText>
    </w:r>
    <w:r>
      <w:rPr>
        <w:noProof/>
      </w:rPr>
      <w:fldChar w:fldCharType="separate"/>
    </w:r>
    <w:r w:rsidR="00A0264C">
      <w:rPr>
        <w:noProof/>
      </w:rPr>
      <w:t>Job Description - Programme Manager</w:t>
    </w:r>
    <w:r>
      <w:rPr>
        <w:noProof/>
      </w:rPr>
      <w:fldChar w:fldCharType="end"/>
    </w:r>
    <w:r w:rsidR="00484B0D">
      <w:t xml:space="preserve"> (</w:t>
    </w:r>
    <w:sdt>
      <w:sdtPr>
        <w:alias w:val="Label"/>
        <w:tag w:val="DLCPolicyLabelValue"/>
        <w:id w:val="-1353031322"/>
        <w:lock w:val="contentLocked"/>
        <w:placeholder>
          <w:docPart w:val="CBE96E178009471EA3EE6530940CA14E"/>
        </w:placeholder>
        <w:dataBinding w:prefixMappings="xmlns:ns0='http://schemas.microsoft.com/office/2006/metadata/properties' xmlns:ns1='http://www.w3.org/2001/XMLSchema-instance' xmlns:ns2='http://schemas.microsoft.com/office/infopath/2007/PartnerControls' xmlns:ns3='6387b383-48dc-44a7-9726-29f6066c7321' xmlns:ns4='70158003-75d1-437c-9f07-2debd5df91c1' xmlns:ns5='ad1216b4-4bcd-4205-80ab-a06247a391bd' " w:xpath="/ns0:properties[1]/documentManagement[1]/ns3:DLCPolicyLabelValue[1]" w:storeItemID="{B3D126B0-A6EC-485F-9D67-7AFD462982A1}"/>
        <w:text w:multiLine="1"/>
      </w:sdtPr>
      <w:sdtEndPr/>
      <w:sdtContent>
        <w:r w:rsidR="009F311D">
          <w:t>v4.0</w:t>
        </w:r>
      </w:sdtContent>
    </w:sdt>
    <w:r w:rsidR="00484B0D">
      <w:t>)</w:t>
    </w:r>
    <w:r w:rsidR="00484B0D">
      <w:tab/>
    </w:r>
    <w:r w:rsidR="00484B0D">
      <w:tab/>
      <w:t xml:space="preserve">Page </w:t>
    </w:r>
    <w:r w:rsidR="00484B0D">
      <w:fldChar w:fldCharType="begin"/>
    </w:r>
    <w:r w:rsidR="00484B0D">
      <w:instrText xml:space="preserve"> PAGE   \* MERGEFORMAT </w:instrText>
    </w:r>
    <w:r w:rsidR="00484B0D">
      <w:fldChar w:fldCharType="separate"/>
    </w:r>
    <w:r w:rsidR="00C13A79">
      <w:rPr>
        <w:noProof/>
      </w:rPr>
      <w:t>3</w:t>
    </w:r>
    <w:r w:rsidR="00484B0D">
      <w:fldChar w:fldCharType="end"/>
    </w:r>
    <w:r w:rsidR="00484B0D">
      <w:t xml:space="preserve"> of </w:t>
    </w:r>
    <w:r>
      <w:rPr>
        <w:noProof/>
      </w:rPr>
      <w:fldChar w:fldCharType="begin"/>
    </w:r>
    <w:r>
      <w:rPr>
        <w:noProof/>
      </w:rPr>
      <w:instrText xml:space="preserve"> NUMPAGES   \* MERGEFORMAT </w:instrText>
    </w:r>
    <w:r>
      <w:rPr>
        <w:noProof/>
      </w:rPr>
      <w:fldChar w:fldCharType="separate"/>
    </w:r>
    <w:r w:rsidR="00C13A79">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5A74" w14:textId="77777777" w:rsidR="00C13A79" w:rsidRDefault="00C1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5F88" w14:textId="77777777" w:rsidR="00C7093B" w:rsidRDefault="00C7093B" w:rsidP="000E3582">
      <w:pPr>
        <w:spacing w:after="0" w:line="240" w:lineRule="auto"/>
      </w:pPr>
      <w:r>
        <w:separator/>
      </w:r>
    </w:p>
  </w:footnote>
  <w:footnote w:type="continuationSeparator" w:id="0">
    <w:p w14:paraId="155784A0" w14:textId="77777777" w:rsidR="00C7093B" w:rsidRDefault="00C7093B"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C7EF" w14:textId="6A01A176" w:rsidR="00153F8E" w:rsidRDefault="000217FD">
    <w:pPr>
      <w:pStyle w:val="Header"/>
    </w:pPr>
    <w:r>
      <w:rPr>
        <w:rFonts w:ascii="Arial" w:hAnsi="Arial" w:cs="Arial"/>
        <w:b/>
        <w:noProof/>
        <w:sz w:val="20"/>
        <w:lang w:eastAsia="en-GB"/>
      </w:rPr>
      <mc:AlternateContent>
        <mc:Choice Requires="wps">
          <w:drawing>
            <wp:anchor distT="0" distB="0" distL="0" distR="0" simplePos="0" relativeHeight="251665408" behindDoc="0" locked="0" layoutInCell="1" allowOverlap="1" wp14:anchorId="5B9C1A16" wp14:editId="761302E4">
              <wp:simplePos x="635" y="635"/>
              <wp:positionH relativeFrom="page">
                <wp:align>center</wp:align>
              </wp:positionH>
              <wp:positionV relativeFrom="page">
                <wp:align>top</wp:align>
              </wp:positionV>
              <wp:extent cx="443865" cy="443865"/>
              <wp:effectExtent l="0" t="0" r="9525" b="12065"/>
              <wp:wrapNone/>
              <wp:docPr id="7" name="Text Box 7"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2F74A" w14:textId="45059ED6" w:rsidR="000217FD" w:rsidRPr="000217FD" w:rsidRDefault="000217FD" w:rsidP="000217FD">
                          <w:pPr>
                            <w:spacing w:after="0"/>
                            <w:rPr>
                              <w:rFonts w:ascii="Calibri" w:eastAsia="Calibri" w:hAnsi="Calibri" w:cs="Calibri"/>
                              <w:noProof/>
                              <w:color w:val="000000"/>
                              <w:sz w:val="20"/>
                              <w:szCs w:val="20"/>
                            </w:rPr>
                          </w:pPr>
                          <w:r w:rsidRPr="000217FD">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9C1A16" id="_x0000_t202" coordsize="21600,21600" o:spt="202" path="m,l,21600r21600,l21600,xe">
              <v:stroke joinstyle="miter"/>
              <v:path gradientshapeok="t" o:connecttype="rect"/>
            </v:shapetype>
            <v:shape id="Text Box 7" o:spid="_x0000_s1026" type="#_x0000_t202" alt="MTC – Private – Internal Only"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5F2F74A" w14:textId="45059ED6" w:rsidR="000217FD" w:rsidRPr="000217FD" w:rsidRDefault="000217FD" w:rsidP="000217FD">
                    <w:pPr>
                      <w:spacing w:after="0"/>
                      <w:rPr>
                        <w:rFonts w:ascii="Calibri" w:eastAsia="Calibri" w:hAnsi="Calibri" w:cs="Calibri"/>
                        <w:noProof/>
                        <w:color w:val="000000"/>
                        <w:sz w:val="20"/>
                        <w:szCs w:val="20"/>
                      </w:rPr>
                    </w:pPr>
                    <w:r w:rsidRPr="000217FD">
                      <w:rPr>
                        <w:rFonts w:ascii="Calibri" w:eastAsia="Calibri" w:hAnsi="Calibri" w:cs="Calibri"/>
                        <w:noProof/>
                        <w:color w:val="000000"/>
                        <w:sz w:val="20"/>
                        <w:szCs w:val="20"/>
                      </w:rPr>
                      <w:t>MTC – Private – Internal Only</w:t>
                    </w:r>
                  </w:p>
                </w:txbxContent>
              </v:textbox>
              <w10:wrap anchorx="page" anchory="page"/>
            </v:shape>
          </w:pict>
        </mc:Fallback>
      </mc:AlternateContent>
    </w:r>
    <w:r w:rsidR="00153F8E">
      <w:rPr>
        <w:rFonts w:ascii="Arial" w:hAnsi="Arial" w:cs="Arial"/>
        <w:b/>
        <w:noProof/>
        <w:sz w:val="20"/>
        <w:lang w:eastAsia="en-GB"/>
      </w:rPr>
      <mc:AlternateContent>
        <mc:Choice Requires="wps">
          <w:drawing>
            <wp:anchor distT="0" distB="0" distL="114300" distR="114300" simplePos="0" relativeHeight="251663360" behindDoc="1" locked="0" layoutInCell="1" allowOverlap="1" wp14:anchorId="454E3814" wp14:editId="64CA2C4F">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109835C" w14:textId="0EE75C70" w:rsidR="00153F8E" w:rsidRDefault="00544BF9" w:rsidP="00C13A79">
                          <w:pPr>
                            <w:spacing w:after="0" w:line="240" w:lineRule="auto"/>
                            <w:jc w:val="center"/>
                          </w:pPr>
                          <w:r>
                            <w:fldChar w:fldCharType="begin" w:fldLock="1"/>
                          </w:r>
                          <w:r>
                            <w:instrText xml:space="preserve"> DOCPROPERTY bjHeaderEvenTextBox \* MERGEFORMAT </w:instrText>
                          </w:r>
                          <w:r>
                            <w:fldChar w:fldCharType="separate"/>
                          </w:r>
                          <w:r w:rsidR="00C13A79" w:rsidRPr="00153F8E">
                            <w:rPr>
                              <w:rFonts w:ascii="Arial" w:hAnsi="Arial" w:cs="Arial"/>
                              <w:bCs/>
                              <w:color w:val="000000"/>
                              <w:sz w:val="18"/>
                              <w:lang w:val="en-US"/>
                            </w:rPr>
                            <w:t>MTC – Private – Internal Only</w:t>
                          </w:r>
                          <w:r>
                            <w:rPr>
                              <w:rFonts w:ascii="Arial" w:hAnsi="Arial" w:cs="Arial"/>
                              <w:bCs/>
                              <w:color w:val="000000"/>
                              <w:sz w:val="18"/>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454E3814" id="Text Box 4" o:spid="_x0000_s1027" type="#_x0000_t202" style="position:absolute;margin-left:0;margin-top:0;width:211.15pt;height:21.1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" filled="f" stroked="f" strokeweight=".5pt">
              <v:textbox inset="12pt,12pt,12pt,12pt">
                <w:txbxContent>
                  <w:p w14:paraId="3109835C" w14:textId="0EE75C70" w:rsidR="00153F8E" w:rsidRDefault="00ED3F6A" w:rsidP="00C13A79">
                    <w:pPr>
                      <w:spacing w:after="0" w:line="240" w:lineRule="auto"/>
                      <w:jc w:val="center"/>
                    </w:pPr>
                    <w:fldSimple w:instr=" DOCPROPERTY bjHeaderEvenTextBox \* MERGEFORMAT " w:fldLock="1">
                      <w:r w:rsidR="00C13A79" w:rsidRPr="00153F8E">
                        <w:rPr>
                          <w:rFonts w:ascii="Arial" w:hAnsi="Arial" w:cs="Arial"/>
                          <w:bCs/>
                          <w:color w:val="000000"/>
                          <w:sz w:val="18"/>
                          <w:lang w:val="en-US"/>
                        </w:rPr>
                        <w:t>MTC – Private – Internal Only</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0912" w14:textId="37F62A46" w:rsidR="00153F8E" w:rsidRDefault="000217FD">
    <w:pPr>
      <w:pStyle w:val="Header"/>
    </w:pPr>
    <w:r>
      <w:rPr>
        <w:rFonts w:ascii="Arial" w:hAnsi="Arial" w:cs="Arial"/>
        <w:b/>
        <w:noProof/>
        <w:sz w:val="20"/>
        <w:lang w:eastAsia="en-GB"/>
      </w:rPr>
      <mc:AlternateContent>
        <mc:Choice Requires="wps">
          <w:drawing>
            <wp:anchor distT="0" distB="0" distL="0" distR="0" simplePos="0" relativeHeight="251666432" behindDoc="0" locked="0" layoutInCell="1" allowOverlap="1" wp14:anchorId="79C08E67" wp14:editId="049B7B1F">
              <wp:simplePos x="914400" y="447675"/>
              <wp:positionH relativeFrom="page">
                <wp:align>center</wp:align>
              </wp:positionH>
              <wp:positionV relativeFrom="page">
                <wp:align>top</wp:align>
              </wp:positionV>
              <wp:extent cx="443865" cy="443865"/>
              <wp:effectExtent l="0" t="0" r="9525" b="12065"/>
              <wp:wrapNone/>
              <wp:docPr id="8" name="Text Box 8"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6947E" w14:textId="748B8049" w:rsidR="000217FD" w:rsidRPr="000217FD" w:rsidRDefault="000217FD" w:rsidP="000217FD">
                          <w:pPr>
                            <w:spacing w:after="0"/>
                            <w:rPr>
                              <w:rFonts w:ascii="Calibri" w:eastAsia="Calibri" w:hAnsi="Calibri" w:cs="Calibri"/>
                              <w:noProof/>
                              <w:color w:val="000000"/>
                              <w:sz w:val="20"/>
                              <w:szCs w:val="20"/>
                            </w:rPr>
                          </w:pPr>
                          <w:r w:rsidRPr="000217FD">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C08E67" id="_x0000_t202" coordsize="21600,21600" o:spt="202" path="m,l,21600r21600,l21600,xe">
              <v:stroke joinstyle="miter"/>
              <v:path gradientshapeok="t" o:connecttype="rect"/>
            </v:shapetype>
            <v:shape id="Text Box 8" o:spid="_x0000_s1028" type="#_x0000_t202" alt="MTC – Private – Internal Only"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056947E" w14:textId="748B8049" w:rsidR="000217FD" w:rsidRPr="000217FD" w:rsidRDefault="000217FD" w:rsidP="000217FD">
                    <w:pPr>
                      <w:spacing w:after="0"/>
                      <w:rPr>
                        <w:rFonts w:ascii="Calibri" w:eastAsia="Calibri" w:hAnsi="Calibri" w:cs="Calibri"/>
                        <w:noProof/>
                        <w:color w:val="000000"/>
                        <w:sz w:val="20"/>
                        <w:szCs w:val="20"/>
                      </w:rPr>
                    </w:pPr>
                    <w:r w:rsidRPr="000217FD">
                      <w:rPr>
                        <w:rFonts w:ascii="Calibri" w:eastAsia="Calibri" w:hAnsi="Calibri" w:cs="Calibri"/>
                        <w:noProof/>
                        <w:color w:val="000000"/>
                        <w:sz w:val="20"/>
                        <w:szCs w:val="20"/>
                      </w:rPr>
                      <w:t>MTC – Private – Internal Only</w:t>
                    </w:r>
                  </w:p>
                </w:txbxContent>
              </v:textbox>
              <w10:wrap anchorx="page" anchory="page"/>
            </v:shape>
          </w:pict>
        </mc:Fallback>
      </mc:AlternateContent>
    </w:r>
    <w:r w:rsidR="00153F8E">
      <w:rPr>
        <w:rFonts w:ascii="Arial" w:hAnsi="Arial" w:cs="Arial"/>
        <w:b/>
        <w:noProof/>
        <w:sz w:val="20"/>
        <w:lang w:eastAsia="en-GB"/>
      </w:rPr>
      <mc:AlternateContent>
        <mc:Choice Requires="wps">
          <w:drawing>
            <wp:anchor distT="0" distB="0" distL="114300" distR="114300" simplePos="0" relativeHeight="251659264" behindDoc="1" locked="0" layoutInCell="1" allowOverlap="1" wp14:anchorId="7CC4EB95" wp14:editId="298EB821">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7D691805" w14:textId="688A20B7" w:rsidR="00153F8E" w:rsidRDefault="00544BF9" w:rsidP="00C13A79">
                          <w:pPr>
                            <w:spacing w:after="0" w:line="240" w:lineRule="auto"/>
                            <w:jc w:val="center"/>
                          </w:pPr>
                          <w:r>
                            <w:fldChar w:fldCharType="begin" w:fldLock="1"/>
                          </w:r>
                          <w:r>
                            <w:instrText xml:space="preserve"> DOCPROPERTY bjHeaderPrimaryTextBox \* MERGEFORMAT </w:instrText>
                          </w:r>
                          <w:r>
                            <w:fldChar w:fldCharType="separate"/>
                          </w:r>
                          <w:r w:rsidR="00C13A79" w:rsidRPr="00153F8E">
                            <w:rPr>
                              <w:rFonts w:ascii="Arial" w:hAnsi="Arial" w:cs="Arial"/>
                              <w:bCs/>
                              <w:color w:val="000000"/>
                              <w:sz w:val="18"/>
                              <w:lang w:val="en-US"/>
                            </w:rPr>
                            <w:t>MTC – Private – Internal Only</w:t>
                          </w:r>
                          <w:r>
                            <w:rPr>
                              <w:rFonts w:ascii="Arial" w:hAnsi="Arial" w:cs="Arial"/>
                              <w:bCs/>
                              <w:color w:val="000000"/>
                              <w:sz w:val="18"/>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7CC4EB95" id="Text Box 2" o:spid="_x0000_s1029" type="#_x0000_t202" style="position:absolute;margin-left:0;margin-top:0;width:211.15pt;height:21.15pt;z-index:-25165721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" filled="f" stroked="f" strokeweight=".5pt">
              <v:textbox inset="12pt,12pt,12pt,12pt">
                <w:txbxContent>
                  <w:p w14:paraId="7D691805" w14:textId="688A20B7" w:rsidR="00153F8E" w:rsidRDefault="00ED3F6A" w:rsidP="00C13A79">
                    <w:pPr>
                      <w:spacing w:after="0" w:line="240" w:lineRule="auto"/>
                      <w:jc w:val="center"/>
                    </w:pPr>
                    <w:fldSimple w:instr=" DOCPROPERTY bjHeaderPrimaryTextBox \* MERGEFORMAT " w:fldLock="1">
                      <w:r w:rsidR="00C13A79" w:rsidRPr="00153F8E">
                        <w:rPr>
                          <w:rFonts w:ascii="Arial" w:hAnsi="Arial" w:cs="Arial"/>
                          <w:bCs/>
                          <w:color w:val="000000"/>
                          <w:sz w:val="18"/>
                          <w:lang w:val="en-US"/>
                        </w:rPr>
                        <w:t>MTC – Private – Internal Only</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06F4" w14:textId="2D82BC6D" w:rsidR="00153F8E" w:rsidRDefault="000217FD">
    <w:pPr>
      <w:pStyle w:val="Header"/>
    </w:pPr>
    <w:r>
      <w:rPr>
        <w:rFonts w:ascii="Arial" w:hAnsi="Arial" w:cs="Arial"/>
        <w:b/>
        <w:noProof/>
        <w:sz w:val="20"/>
        <w:lang w:eastAsia="en-GB"/>
      </w:rPr>
      <mc:AlternateContent>
        <mc:Choice Requires="wps">
          <w:drawing>
            <wp:anchor distT="0" distB="0" distL="0" distR="0" simplePos="0" relativeHeight="251664384" behindDoc="0" locked="0" layoutInCell="1" allowOverlap="1" wp14:anchorId="0B835BE5" wp14:editId="46CADC30">
              <wp:simplePos x="635" y="635"/>
              <wp:positionH relativeFrom="page">
                <wp:align>center</wp:align>
              </wp:positionH>
              <wp:positionV relativeFrom="page">
                <wp:align>top</wp:align>
              </wp:positionV>
              <wp:extent cx="443865" cy="443865"/>
              <wp:effectExtent l="0" t="0" r="9525" b="12065"/>
              <wp:wrapNone/>
              <wp:docPr id="6" name="Text Box 6"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E3F6C" w14:textId="2CD3F6CA" w:rsidR="000217FD" w:rsidRPr="000217FD" w:rsidRDefault="000217FD" w:rsidP="000217FD">
                          <w:pPr>
                            <w:spacing w:after="0"/>
                            <w:rPr>
                              <w:rFonts w:ascii="Calibri" w:eastAsia="Calibri" w:hAnsi="Calibri" w:cs="Calibri"/>
                              <w:noProof/>
                              <w:color w:val="000000"/>
                              <w:sz w:val="20"/>
                              <w:szCs w:val="20"/>
                            </w:rPr>
                          </w:pPr>
                          <w:r w:rsidRPr="000217FD">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835BE5" id="_x0000_t202" coordsize="21600,21600" o:spt="202" path="m,l,21600r21600,l21600,xe">
              <v:stroke joinstyle="miter"/>
              <v:path gradientshapeok="t" o:connecttype="rect"/>
            </v:shapetype>
            <v:shape id="Text Box 6" o:spid="_x0000_s1030" type="#_x0000_t202" alt="MTC – Private – Internal Only"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8FE3F6C" w14:textId="2CD3F6CA" w:rsidR="000217FD" w:rsidRPr="000217FD" w:rsidRDefault="000217FD" w:rsidP="000217FD">
                    <w:pPr>
                      <w:spacing w:after="0"/>
                      <w:rPr>
                        <w:rFonts w:ascii="Calibri" w:eastAsia="Calibri" w:hAnsi="Calibri" w:cs="Calibri"/>
                        <w:noProof/>
                        <w:color w:val="000000"/>
                        <w:sz w:val="20"/>
                        <w:szCs w:val="20"/>
                      </w:rPr>
                    </w:pPr>
                    <w:r w:rsidRPr="000217FD">
                      <w:rPr>
                        <w:rFonts w:ascii="Calibri" w:eastAsia="Calibri" w:hAnsi="Calibri" w:cs="Calibri"/>
                        <w:noProof/>
                        <w:color w:val="000000"/>
                        <w:sz w:val="20"/>
                        <w:szCs w:val="20"/>
                      </w:rPr>
                      <w:t>MTC – Private – Internal Only</w:t>
                    </w:r>
                  </w:p>
                </w:txbxContent>
              </v:textbox>
              <w10:wrap anchorx="page" anchory="page"/>
            </v:shape>
          </w:pict>
        </mc:Fallback>
      </mc:AlternateContent>
    </w:r>
    <w:r w:rsidR="00153F8E">
      <w:rPr>
        <w:rFonts w:ascii="Arial" w:hAnsi="Arial" w:cs="Arial"/>
        <w:b/>
        <w:noProof/>
        <w:sz w:val="20"/>
        <w:lang w:eastAsia="en-GB"/>
      </w:rPr>
      <mc:AlternateContent>
        <mc:Choice Requires="wps">
          <w:drawing>
            <wp:anchor distT="0" distB="0" distL="114300" distR="114300" simplePos="0" relativeHeight="251661312" behindDoc="1" locked="0" layoutInCell="1" allowOverlap="1" wp14:anchorId="20FB66E9" wp14:editId="67A7C84B">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757EB49C" w14:textId="520ADF7C" w:rsidR="00153F8E" w:rsidRDefault="00544BF9" w:rsidP="00C13A79">
                          <w:pPr>
                            <w:spacing w:after="0" w:line="240" w:lineRule="auto"/>
                            <w:jc w:val="center"/>
                          </w:pPr>
                          <w:r>
                            <w:fldChar w:fldCharType="begin" w:fldLock="1"/>
                          </w:r>
                          <w:r>
                            <w:instrText xml:space="preserve"> DOCPROPERTY bjHeaderFirstTextBox \* MERGEFORMAT </w:instrText>
                          </w:r>
                          <w:r>
                            <w:fldChar w:fldCharType="separate"/>
                          </w:r>
                          <w:r w:rsidR="00C13A79" w:rsidRPr="00153F8E">
                            <w:rPr>
                              <w:rFonts w:ascii="Arial" w:hAnsi="Arial" w:cs="Arial"/>
                              <w:bCs/>
                              <w:color w:val="000000"/>
                              <w:sz w:val="18"/>
                              <w:lang w:val="en-US"/>
                            </w:rPr>
                            <w:t>MTC – Private – Internal Only</w:t>
                          </w:r>
                          <w:r>
                            <w:rPr>
                              <w:rFonts w:ascii="Arial" w:hAnsi="Arial" w:cs="Arial"/>
                              <w:bCs/>
                              <w:color w:val="000000"/>
                              <w:sz w:val="18"/>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20FB66E9" id="Text Box 3" o:spid="_x0000_s1031" type="#_x0000_t202" style="position:absolute;margin-left:0;margin-top:0;width:211.15pt;height:21.1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" filled="f" stroked="f" strokeweight=".5pt">
              <v:textbox inset="12pt,12pt,12pt,12pt">
                <w:txbxContent>
                  <w:p w14:paraId="757EB49C" w14:textId="520ADF7C" w:rsidR="00153F8E" w:rsidRDefault="00ED3F6A" w:rsidP="00C13A79">
                    <w:pPr>
                      <w:spacing w:after="0" w:line="240" w:lineRule="auto"/>
                      <w:jc w:val="center"/>
                    </w:pPr>
                    <w:fldSimple w:instr=" DOCPROPERTY bjHeaderFirstTextBox \* MERGEFORMAT " w:fldLock="1">
                      <w:r w:rsidR="00C13A79" w:rsidRPr="00153F8E">
                        <w:rPr>
                          <w:rFonts w:ascii="Arial" w:hAnsi="Arial" w:cs="Arial"/>
                          <w:bCs/>
                          <w:color w:val="000000"/>
                          <w:sz w:val="18"/>
                          <w:lang w:val="en-US"/>
                        </w:rPr>
                        <w:t>MTC – Private – Internal Only</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6FF"/>
    <w:multiLevelType w:val="hybridMultilevel"/>
    <w:tmpl w:val="053A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C10B5"/>
    <w:multiLevelType w:val="hybridMultilevel"/>
    <w:tmpl w:val="4B1A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0CA8"/>
    <w:multiLevelType w:val="hybridMultilevel"/>
    <w:tmpl w:val="5860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52EF2"/>
    <w:multiLevelType w:val="hybridMultilevel"/>
    <w:tmpl w:val="DF58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829FF"/>
    <w:multiLevelType w:val="hybridMultilevel"/>
    <w:tmpl w:val="E00A5948"/>
    <w:lvl w:ilvl="0" w:tplc="C9F088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3AEB"/>
    <w:multiLevelType w:val="hybridMultilevel"/>
    <w:tmpl w:val="0220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544CE"/>
    <w:multiLevelType w:val="hybridMultilevel"/>
    <w:tmpl w:val="76E0DB8E"/>
    <w:lvl w:ilvl="0" w:tplc="C9F088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16019"/>
    <w:multiLevelType w:val="hybridMultilevel"/>
    <w:tmpl w:val="B61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D5400"/>
    <w:multiLevelType w:val="hybridMultilevel"/>
    <w:tmpl w:val="9C66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A136F"/>
    <w:multiLevelType w:val="hybridMultilevel"/>
    <w:tmpl w:val="8C8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D610A"/>
    <w:multiLevelType w:val="hybridMultilevel"/>
    <w:tmpl w:val="FF8C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08FD"/>
    <w:multiLevelType w:val="hybridMultilevel"/>
    <w:tmpl w:val="02E2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A412F"/>
    <w:multiLevelType w:val="hybridMultilevel"/>
    <w:tmpl w:val="DD8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07972"/>
    <w:multiLevelType w:val="hybridMultilevel"/>
    <w:tmpl w:val="9E92B844"/>
    <w:lvl w:ilvl="0" w:tplc="C9F088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C7768"/>
    <w:multiLevelType w:val="hybridMultilevel"/>
    <w:tmpl w:val="2784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100461">
    <w:abstractNumId w:val="16"/>
  </w:num>
  <w:num w:numId="2" w16cid:durableId="1671252331">
    <w:abstractNumId w:val="8"/>
  </w:num>
  <w:num w:numId="3" w16cid:durableId="625619418">
    <w:abstractNumId w:val="4"/>
  </w:num>
  <w:num w:numId="4" w16cid:durableId="1630478699">
    <w:abstractNumId w:val="6"/>
  </w:num>
  <w:num w:numId="5" w16cid:durableId="1564678475">
    <w:abstractNumId w:val="14"/>
  </w:num>
  <w:num w:numId="6" w16cid:durableId="303891880">
    <w:abstractNumId w:val="3"/>
  </w:num>
  <w:num w:numId="7" w16cid:durableId="992291830">
    <w:abstractNumId w:val="12"/>
  </w:num>
  <w:num w:numId="8" w16cid:durableId="260841136">
    <w:abstractNumId w:val="10"/>
  </w:num>
  <w:num w:numId="9" w16cid:durableId="1266428374">
    <w:abstractNumId w:val="15"/>
  </w:num>
  <w:num w:numId="10" w16cid:durableId="1735617755">
    <w:abstractNumId w:val="1"/>
  </w:num>
  <w:num w:numId="11" w16cid:durableId="358160740">
    <w:abstractNumId w:val="11"/>
  </w:num>
  <w:num w:numId="12" w16cid:durableId="1956793181">
    <w:abstractNumId w:val="0"/>
  </w:num>
  <w:num w:numId="13" w16cid:durableId="1827160694">
    <w:abstractNumId w:val="9"/>
  </w:num>
  <w:num w:numId="14" w16cid:durableId="901253600">
    <w:abstractNumId w:val="2"/>
  </w:num>
  <w:num w:numId="15" w16cid:durableId="1287127691">
    <w:abstractNumId w:val="7"/>
  </w:num>
  <w:num w:numId="16" w16cid:durableId="1361587952">
    <w:abstractNumId w:val="5"/>
  </w:num>
  <w:num w:numId="17" w16cid:durableId="190151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2F"/>
    <w:rsid w:val="0001569F"/>
    <w:rsid w:val="000217FD"/>
    <w:rsid w:val="00071228"/>
    <w:rsid w:val="00080EE7"/>
    <w:rsid w:val="000924AC"/>
    <w:rsid w:val="000E3582"/>
    <w:rsid w:val="001100AF"/>
    <w:rsid w:val="001322F1"/>
    <w:rsid w:val="00153F8E"/>
    <w:rsid w:val="00154288"/>
    <w:rsid w:val="001D7A55"/>
    <w:rsid w:val="002204F4"/>
    <w:rsid w:val="002824FC"/>
    <w:rsid w:val="002975B4"/>
    <w:rsid w:val="002F446C"/>
    <w:rsid w:val="00303015"/>
    <w:rsid w:val="003046DC"/>
    <w:rsid w:val="003313F4"/>
    <w:rsid w:val="003B4182"/>
    <w:rsid w:val="003C0313"/>
    <w:rsid w:val="003C6F1B"/>
    <w:rsid w:val="00403D37"/>
    <w:rsid w:val="0043249B"/>
    <w:rsid w:val="0048187B"/>
    <w:rsid w:val="00484B0D"/>
    <w:rsid w:val="004C60D6"/>
    <w:rsid w:val="004D7EC4"/>
    <w:rsid w:val="004E2B10"/>
    <w:rsid w:val="00544BF9"/>
    <w:rsid w:val="00545A30"/>
    <w:rsid w:val="00551E02"/>
    <w:rsid w:val="00587D7F"/>
    <w:rsid w:val="005A0E98"/>
    <w:rsid w:val="005E39B2"/>
    <w:rsid w:val="006247BC"/>
    <w:rsid w:val="0068213C"/>
    <w:rsid w:val="006C5FD1"/>
    <w:rsid w:val="006D5B02"/>
    <w:rsid w:val="007606E0"/>
    <w:rsid w:val="007857AE"/>
    <w:rsid w:val="00792E2D"/>
    <w:rsid w:val="00797EAB"/>
    <w:rsid w:val="007A098B"/>
    <w:rsid w:val="007E64CB"/>
    <w:rsid w:val="007F221C"/>
    <w:rsid w:val="00812A02"/>
    <w:rsid w:val="008134BB"/>
    <w:rsid w:val="0088741E"/>
    <w:rsid w:val="008A3F8C"/>
    <w:rsid w:val="008C70F2"/>
    <w:rsid w:val="009031B6"/>
    <w:rsid w:val="009416E9"/>
    <w:rsid w:val="00955AC3"/>
    <w:rsid w:val="009637BB"/>
    <w:rsid w:val="009B4773"/>
    <w:rsid w:val="009D731E"/>
    <w:rsid w:val="009E4FC5"/>
    <w:rsid w:val="009F311D"/>
    <w:rsid w:val="00A0264C"/>
    <w:rsid w:val="00A737C8"/>
    <w:rsid w:val="00A81EAA"/>
    <w:rsid w:val="00B375B4"/>
    <w:rsid w:val="00BD08DB"/>
    <w:rsid w:val="00BF7125"/>
    <w:rsid w:val="00C13A79"/>
    <w:rsid w:val="00C13BD2"/>
    <w:rsid w:val="00C7093B"/>
    <w:rsid w:val="00C92244"/>
    <w:rsid w:val="00CC508C"/>
    <w:rsid w:val="00CE4AD0"/>
    <w:rsid w:val="00D06511"/>
    <w:rsid w:val="00D858ED"/>
    <w:rsid w:val="00DB22B4"/>
    <w:rsid w:val="00E0662F"/>
    <w:rsid w:val="00E72D79"/>
    <w:rsid w:val="00E83A0D"/>
    <w:rsid w:val="00ED3F6A"/>
    <w:rsid w:val="00EF236B"/>
    <w:rsid w:val="00F2559D"/>
    <w:rsid w:val="00F43236"/>
    <w:rsid w:val="00F62B1E"/>
    <w:rsid w:val="00F65359"/>
    <w:rsid w:val="00F912CE"/>
    <w:rsid w:val="00F9519A"/>
    <w:rsid w:val="00F973A4"/>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198E"/>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96E178009471EA3EE6530940CA14E"/>
        <w:category>
          <w:name w:val="General"/>
          <w:gallery w:val="placeholder"/>
        </w:category>
        <w:types>
          <w:type w:val="bbPlcHdr"/>
        </w:types>
        <w:behaviors>
          <w:behavior w:val="content"/>
        </w:behaviors>
        <w:guid w:val="{AD7CF61E-F49D-4A62-B5B4-5801AC9BEB16}"/>
      </w:docPartPr>
      <w:docPartBody>
        <w:p w:rsidR="00E56ED6" w:rsidRDefault="008A07E3">
          <w:r w:rsidRPr="005B7DA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E3"/>
    <w:rsid w:val="00231081"/>
    <w:rsid w:val="005C5475"/>
    <w:rsid w:val="00622EED"/>
    <w:rsid w:val="00674DDF"/>
    <w:rsid w:val="006C3E9C"/>
    <w:rsid w:val="008A07E3"/>
    <w:rsid w:val="009268C9"/>
    <w:rsid w:val="009C213A"/>
    <w:rsid w:val="00C954DE"/>
    <w:rsid w:val="00E4346F"/>
    <w:rsid w:val="00E5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7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MTC Document</p:Name>
  <p:Description/>
  <p:Statement/>
  <p:PolicyItems>
    <p:PolicyItem featureId="Microsoft.Office.RecordsManagement.PolicyFeatures.PolicyLabel" staticId="0x0101006E9518968FE74F37A9B2DC8EF59E14CD0017A1725D0C4DF74E937C7CBE4060C488|801092262" UniqueId="2b6c11ea-1b89-4d28-a702-fd2fd609c91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literal">v</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a26ac5-448c-4017-b814-fab2e1c9e2f6" xsi:nil="true"/>
    <_ip_UnifiedCompliancePolicyProperties xmlns="http://schemas.microsoft.com/sharepoint/v3" xsi:nil="true"/>
    <lcf76f155ced4ddcb4097134ff3c332f xmlns="e5a60e33-e3c9-4f99-9ace-f79c55bc657e">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312fe85-2bf5-4edb-b0e3-2fb88076648c" value=""/>
  <element uid="6011e503-1415-482e-b772-384a846e0792"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356B7B-F929-4BE3-A836-330F6B6400ED}">
  <ds:schemaRefs>
    <ds:schemaRef ds:uri="office.server.policy"/>
  </ds:schemaRefs>
</ds:datastoreItem>
</file>

<file path=customXml/itemProps2.xml><?xml version="1.0" encoding="utf-8"?>
<ds:datastoreItem xmlns:ds="http://schemas.openxmlformats.org/officeDocument/2006/customXml" ds:itemID="{C2079CB6-B33E-460A-A475-7E0BEDA6F010}"/>
</file>

<file path=customXml/itemProps3.xml><?xml version="1.0" encoding="utf-8"?>
<ds:datastoreItem xmlns:ds="http://schemas.openxmlformats.org/officeDocument/2006/customXml" ds:itemID="{B3D126B0-A6EC-485F-9D67-7AFD462982A1}">
  <ds:schemaRefs>
    <ds:schemaRef ds:uri="http://schemas.microsoft.com/sharepoint/v3"/>
    <ds:schemaRef ds:uri="http://purl.org/dc/elements/1.1/"/>
    <ds:schemaRef ds:uri="8d1fb6e7-7737-4d77-ae6d-070f3f29504d"/>
    <ds:schemaRef ds:uri="6387b383-48dc-44a7-9726-29f6066c7321"/>
    <ds:schemaRef ds:uri="70158003-75d1-437c-9f07-2debd5df91c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d1216b4-4bcd-4205-80ab-a06247a391bd"/>
    <ds:schemaRef ds:uri="http://www.w3.org/XML/1998/namespace"/>
    <ds:schemaRef ds:uri="http://purl.org/dc/dcmitype/"/>
  </ds:schemaRefs>
</ds:datastoreItem>
</file>

<file path=customXml/itemProps4.xml><?xml version="1.0" encoding="utf-8"?>
<ds:datastoreItem xmlns:ds="http://schemas.openxmlformats.org/officeDocument/2006/customXml" ds:itemID="{743F8B85-E31D-414F-A615-28347AD1452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6.xml><?xml version="1.0" encoding="utf-8"?>
<ds:datastoreItem xmlns:ds="http://schemas.openxmlformats.org/officeDocument/2006/customXml" ds:itemID="{92026402-89DF-40D3-8A01-EAD602436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lastModifiedBy>Chloe Edwards</cp:lastModifiedBy>
  <cp:revision>2</cp:revision>
  <cp:lastPrinted>2018-07-02T09:05:00Z</cp:lastPrinted>
  <dcterms:created xsi:type="dcterms:W3CDTF">2023-11-06T13:58:00Z</dcterms:created>
  <dcterms:modified xsi:type="dcterms:W3CDTF">2023-11-06T13:58:00Z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0x010100A1440D2E44A23E4BB683FA46E7259A1C</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docIndexRef">
    <vt:lpwstr>92bde3db-57c9-499b-a454-f32b44609061</vt:lpwstr>
  </property>
  <property fmtid="{D5CDD505-2E9C-101B-9397-08002B2CF9AE}" pid="7" name="bjSaver">
    <vt:lpwstr>bVti8jGbHG81OmDKTXn2FwxNxhSZH/yi</vt:lpwstr>
  </property>
  <property fmtid="{D5CDD505-2E9C-101B-9397-08002B2CF9AE}" pid="8"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9" name="bjDocumentLabelXML-0">
    <vt:lpwstr>ames.com/2008/01/sie/internal/label"&gt;&lt;element uid="92643c05-ff20-401a-97f1-d79febaa90ae" value="" /&gt;&lt;element uid="e312fe85-2bf5-4edb-b0e3-2fb88076648c" value="" /&gt;&lt;element uid="6011e503-1415-482e-b772-384a846e0792" value="" /&gt;&lt;/sisl&gt;</vt:lpwstr>
  </property>
  <property fmtid="{D5CDD505-2E9C-101B-9397-08002B2CF9AE}" pid="10" name="bjDocumentSecurityLabel">
    <vt:lpwstr>MTC - Private – Internal Only</vt:lpwstr>
  </property>
  <property fmtid="{D5CDD505-2E9C-101B-9397-08002B2CF9AE}" pid="11" name="MTC">
    <vt:lpwstr>8c84a8be3b646b3372c66f47613be0cdca5bb6dd050919b91aae07ad</vt:lpwstr>
  </property>
  <property fmtid="{D5CDD505-2E9C-101B-9397-08002B2CF9AE}" pid="12" name="bjClsUserRVM">
    <vt:lpwstr>[]</vt:lpwstr>
  </property>
  <property fmtid="{D5CDD505-2E9C-101B-9397-08002B2CF9AE}" pid="13" name="bjHeaderPrimaryTextBox">
    <vt:lpwstr>MTC – Private – Internal Only</vt:lpwstr>
  </property>
  <property fmtid="{D5CDD505-2E9C-101B-9397-08002B2CF9AE}" pid="14" name="bjHeaderFirstTextBox">
    <vt:lpwstr>MTC – Private – Internal Only</vt:lpwstr>
  </property>
  <property fmtid="{D5CDD505-2E9C-101B-9397-08002B2CF9AE}" pid="15" name="bjHeaderEvenTextBox">
    <vt:lpwstr>MTC – Private – Internal Only</vt:lpwstr>
  </property>
  <property fmtid="{D5CDD505-2E9C-101B-9397-08002B2CF9AE}" pid="16" name="ClassificationContentMarkingHeaderShapeIds">
    <vt:lpwstr>6,7,8</vt:lpwstr>
  </property>
  <property fmtid="{D5CDD505-2E9C-101B-9397-08002B2CF9AE}" pid="17" name="ClassificationContentMarkingHeaderFontProps">
    <vt:lpwstr>#000000,10,Calibri</vt:lpwstr>
  </property>
  <property fmtid="{D5CDD505-2E9C-101B-9397-08002B2CF9AE}" pid="18" name="ClassificationContentMarkingHeaderText">
    <vt:lpwstr>MTC – Private – Internal Only</vt:lpwstr>
  </property>
  <property fmtid="{D5CDD505-2E9C-101B-9397-08002B2CF9AE}" pid="19" name="MSIP_Label_4f6d6108-4067-49ff-9276-6d862af49a28_Enabled">
    <vt:lpwstr>true</vt:lpwstr>
  </property>
  <property fmtid="{D5CDD505-2E9C-101B-9397-08002B2CF9AE}" pid="20" name="MSIP_Label_4f6d6108-4067-49ff-9276-6d862af49a28_SetDate">
    <vt:lpwstr>2023-06-14T16:07:38Z</vt:lpwstr>
  </property>
  <property fmtid="{D5CDD505-2E9C-101B-9397-08002B2CF9AE}" pid="21" name="MSIP_Label_4f6d6108-4067-49ff-9276-6d862af49a28_Method">
    <vt:lpwstr>Standard</vt:lpwstr>
  </property>
  <property fmtid="{D5CDD505-2E9C-101B-9397-08002B2CF9AE}" pid="22" name="MSIP_Label_4f6d6108-4067-49ff-9276-6d862af49a28_Name">
    <vt:lpwstr>Internal Only</vt:lpwstr>
  </property>
  <property fmtid="{D5CDD505-2E9C-101B-9397-08002B2CF9AE}" pid="23" name="MSIP_Label_4f6d6108-4067-49ff-9276-6d862af49a28_SiteId">
    <vt:lpwstr>78d71610-c4a1-4bef-9f10-0192e83ee6d8</vt:lpwstr>
  </property>
  <property fmtid="{D5CDD505-2E9C-101B-9397-08002B2CF9AE}" pid="24" name="MSIP_Label_4f6d6108-4067-49ff-9276-6d862af49a28_ActionId">
    <vt:lpwstr>be7ff500-1f4d-4bce-ab17-7f12fa6377d3</vt:lpwstr>
  </property>
  <property fmtid="{D5CDD505-2E9C-101B-9397-08002B2CF9AE}" pid="25" name="MSIP_Label_4f6d6108-4067-49ff-9276-6d862af49a28_ContentBits">
    <vt:lpwstr>1</vt:lpwstr>
  </property>
</Properties>
</file>